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C52" w:rsidRDefault="00163B8C">
      <w:pPr>
        <w:pStyle w:val="Estilo"/>
      </w:pPr>
      <w:r>
        <w:t>ESTATUTO DE GOBIERNO DEL DISTRITO FEDERAL</w:t>
      </w:r>
    </w:p>
    <w:p w:rsidR="00571C52" w:rsidRDefault="00571C52">
      <w:pPr>
        <w:pStyle w:val="Estilo"/>
      </w:pPr>
    </w:p>
    <w:p w:rsidR="00571C52" w:rsidRDefault="00163B8C">
      <w:pPr>
        <w:pStyle w:val="Estilo"/>
      </w:pPr>
      <w:r>
        <w:t xml:space="preserve">ÚLTIMA REFORMA PUBLICADA EN EL DIARIO OFICIAL DE LA FEDERACIÓN: </w:t>
      </w:r>
      <w:r w:rsidR="00C86C0D">
        <w:t>27 DE JUNIO DE 2014</w:t>
      </w:r>
      <w:r>
        <w:t>.</w:t>
      </w:r>
    </w:p>
    <w:p w:rsidR="00571C52" w:rsidRDefault="00571C52">
      <w:pPr>
        <w:pStyle w:val="Estilo"/>
      </w:pPr>
    </w:p>
    <w:p w:rsidR="00571C52" w:rsidRDefault="00163B8C">
      <w:pPr>
        <w:pStyle w:val="Estilo"/>
      </w:pPr>
      <w:r>
        <w:t>Estatuto publicado en la Primera Sección del Diario Oficial de la Federación, el martes 26 de julio de 1994.</w:t>
      </w:r>
    </w:p>
    <w:p w:rsidR="00571C52" w:rsidRDefault="00571C52">
      <w:pPr>
        <w:pStyle w:val="Estilo"/>
      </w:pPr>
    </w:p>
    <w:p w:rsidR="00571C52" w:rsidRDefault="00163B8C">
      <w:pPr>
        <w:pStyle w:val="Estilo"/>
      </w:pPr>
      <w:r>
        <w:t>Al margen un sello con el Escudo Nacional, que dice: Estados Unidos Mexicanos.- Presidencia de la República.</w:t>
      </w:r>
    </w:p>
    <w:p w:rsidR="00571C52" w:rsidRDefault="00571C52">
      <w:pPr>
        <w:pStyle w:val="Estilo"/>
      </w:pPr>
    </w:p>
    <w:p w:rsidR="00571C52" w:rsidRDefault="00163B8C">
      <w:pPr>
        <w:pStyle w:val="Estilo"/>
      </w:pPr>
      <w:r>
        <w:t>CARLOS SALINAS DE GORTARI, Presidente Constitucional de los Estados Unidos Mexicanos, a sus habitantes sabed:</w:t>
      </w:r>
    </w:p>
    <w:p w:rsidR="00571C52" w:rsidRDefault="00571C52">
      <w:pPr>
        <w:pStyle w:val="Estilo"/>
      </w:pPr>
    </w:p>
    <w:p w:rsidR="00571C52" w:rsidRDefault="00163B8C">
      <w:pPr>
        <w:pStyle w:val="Estilo"/>
      </w:pPr>
      <w:r>
        <w:t>Que el H. Congreso de la Unión, se ha servido dirigirme el siguiente</w:t>
      </w:r>
    </w:p>
    <w:p w:rsidR="00571C52" w:rsidRDefault="00571C52">
      <w:pPr>
        <w:pStyle w:val="Estilo"/>
      </w:pPr>
    </w:p>
    <w:p w:rsidR="00571C52" w:rsidRDefault="00163B8C">
      <w:pPr>
        <w:pStyle w:val="Estilo"/>
      </w:pPr>
      <w:r>
        <w:t>DECRETO</w:t>
      </w:r>
    </w:p>
    <w:p w:rsidR="00571C52" w:rsidRDefault="00571C52">
      <w:pPr>
        <w:pStyle w:val="Estilo"/>
      </w:pPr>
    </w:p>
    <w:p w:rsidR="00571C52" w:rsidRDefault="00163B8C">
      <w:pPr>
        <w:pStyle w:val="Estilo"/>
      </w:pPr>
      <w:r>
        <w:t xml:space="preserve">"EL CONGRESO DE LOS ESTADOS UNIDOS MEXICANOS, D E C R E T </w:t>
      </w:r>
      <w:proofErr w:type="gramStart"/>
      <w:r>
        <w:t>A :</w:t>
      </w:r>
      <w:proofErr w:type="gramEnd"/>
    </w:p>
    <w:p w:rsidR="00571C52" w:rsidRDefault="00571C52">
      <w:pPr>
        <w:pStyle w:val="Estilo"/>
      </w:pPr>
    </w:p>
    <w:p w:rsidR="00571C52" w:rsidRDefault="00571C52">
      <w:pPr>
        <w:pStyle w:val="Estilo"/>
      </w:pPr>
    </w:p>
    <w:p w:rsidR="00571C52" w:rsidRDefault="00163B8C">
      <w:pPr>
        <w:pStyle w:val="Estilo"/>
      </w:pPr>
      <w:r>
        <w:t>ESTATUTO DE GOBIERNO DEL DISTRITO FEDERAL</w:t>
      </w:r>
    </w:p>
    <w:p w:rsidR="00571C52" w:rsidRDefault="00571C52">
      <w:pPr>
        <w:pStyle w:val="Estilo"/>
      </w:pPr>
    </w:p>
    <w:p w:rsidR="00571C52" w:rsidRDefault="00571C52">
      <w:pPr>
        <w:pStyle w:val="Estilo"/>
      </w:pPr>
    </w:p>
    <w:p w:rsidR="00571C52" w:rsidRDefault="00163B8C">
      <w:pPr>
        <w:pStyle w:val="Estilo"/>
      </w:pPr>
      <w:r>
        <w:t>TITULO PRIMERO</w:t>
      </w:r>
    </w:p>
    <w:p w:rsidR="00571C52" w:rsidRDefault="00571C52">
      <w:pPr>
        <w:pStyle w:val="Estilo"/>
      </w:pPr>
    </w:p>
    <w:p w:rsidR="00571C52" w:rsidRDefault="00163B8C">
      <w:pPr>
        <w:pStyle w:val="Estilo"/>
      </w:pPr>
      <w:r>
        <w:t>DISPOSICIONES GENERALES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1º.- Las disposiciones contenidas en el presente Estatuto son de orden público e interés general y son norma fundamental de organización y funcionamiento del gobierno del Distrito Federal, de conformidad con lo dispuesto en la Constitución Política de los Estados Unidos Mexicanos.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2º.- La Ciudad de México es el Distrito Federal, sede de los Poderes de la Unión y capital de los Estados Unidos Mexicanos. El Distrito Federal es una entidad federativa con personalidad jurídica y patrimonio propio, con plena capacidad para adquirir y poseer toda clase de bienes que le sean necesarios para la prestación de los servicios públicos a su cargo, y en general, para el desarrollo de sus propias actividades y funciones.</w:t>
      </w:r>
    </w:p>
    <w:p w:rsidR="00571C52" w:rsidRDefault="00571C52">
      <w:pPr>
        <w:pStyle w:val="Estilo"/>
      </w:pPr>
    </w:p>
    <w:p w:rsidR="00571C52" w:rsidRDefault="00163B8C">
      <w:pPr>
        <w:pStyle w:val="Estilo"/>
      </w:pPr>
      <w:r>
        <w:t>Las características del patrimonio de la Ciudad y su régimen jurídico, estarán determinados por la ley que en la materia expida la Asamblea Legislativa.</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3º.- El Distrito Federal se compone del territorio que actualmente tiene. Sus límites geográficos son los fijados por los decretos del 15 y 17 de diciembre de 1898 expedidos por el Congreso de la Unión así como por los convenios amistosos aprobados por el Poder Legislativo Federal de acuerdo con lo dispuesto en la Constitución.</w:t>
      </w:r>
    </w:p>
    <w:p w:rsidR="00571C52" w:rsidRDefault="00571C52">
      <w:pPr>
        <w:pStyle w:val="Estilo"/>
      </w:pPr>
    </w:p>
    <w:p w:rsidR="00571C52" w:rsidRDefault="00163B8C">
      <w:pPr>
        <w:pStyle w:val="Estilo"/>
      </w:pPr>
      <w:r>
        <w:t>La ley que regule la Administración Pública del Distrito Federal contendrá la descripción de los límites del Distrito Federal.</w:t>
      </w:r>
    </w:p>
    <w:p w:rsidR="00571C52" w:rsidRDefault="00571C52">
      <w:pPr>
        <w:pStyle w:val="Estilo"/>
      </w:pPr>
    </w:p>
    <w:p w:rsidR="00571C52" w:rsidRDefault="00163B8C">
      <w:pPr>
        <w:pStyle w:val="Estilo"/>
      </w:pPr>
      <w:r>
        <w:t>ARTICULO 4º.- Son originarios del Distrito Federal las personas nacidas en su territorio.</w:t>
      </w:r>
    </w:p>
    <w:p w:rsidR="00571C52" w:rsidRDefault="00571C52">
      <w:pPr>
        <w:pStyle w:val="Estilo"/>
      </w:pPr>
    </w:p>
    <w:p w:rsidR="00571C52" w:rsidRDefault="00163B8C">
      <w:pPr>
        <w:pStyle w:val="Estilo"/>
      </w:pPr>
      <w:r>
        <w:t>ARTICULO 5º.- Son habitantes del Distrito Federal las personas que residan en su territorio. Son vecinos del Distrito Federal, los habitantes que residan en él por más de seis meses. La calidad de vecino se pierde por dejar de residir en el Distrito Federal por más de seis meses, excepto con motivo del desempeño de cargos públicos de representación popular o comisiones de servicio que les encomiende la Federación o el Distrito Federal, fuera de su territorio.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6º.- Son ciudadanos del Distrito Federal los varones y mujeres que teniendo calidad de mexicanos reúnan los requisitos del artículo 34 Constitucional y posean, además, la calidad de vecinos u originarios de la misma.</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r>
        <w:t>ARTICULO 7º.- El gobierno del Distrito Federal está a cargo de los Poderes Federales, y de los órganos Ejecutivo, Legislativo y Judicial de carácter local, de acuerdo con lo establecido por la Constitución Política de los Estados Unidos Mexicanos, el presente Estatuto y las demás disposiciones legales aplicables.</w:t>
      </w:r>
    </w:p>
    <w:p w:rsidR="00571C52" w:rsidRDefault="00571C52">
      <w:pPr>
        <w:pStyle w:val="Estilo"/>
      </w:pPr>
    </w:p>
    <w:p w:rsidR="00571C52" w:rsidRDefault="00163B8C">
      <w:pPr>
        <w:pStyle w:val="Estilo"/>
      </w:pPr>
      <w:r>
        <w:t>La distribución de atribuciones entre los Poderes Federales y los órganos de gobierno del Distrito Federal está determinada además de lo que establece la Constitución Política de los Estados Unidos Mexicanos, por lo que dispone este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8º.- Las autoridades locales de gobierno del Distrito Federal son:</w:t>
      </w:r>
    </w:p>
    <w:p w:rsidR="00571C52" w:rsidRDefault="00571C52">
      <w:pPr>
        <w:pStyle w:val="Estilo"/>
      </w:pPr>
    </w:p>
    <w:p w:rsidR="00571C52" w:rsidRDefault="00163B8C">
      <w:pPr>
        <w:pStyle w:val="Estilo"/>
      </w:pPr>
      <w:r>
        <w:t>I. La Asamblea Legislativa del Distrito Federal;</w:t>
      </w:r>
    </w:p>
    <w:p w:rsidR="00571C52" w:rsidRDefault="00571C52">
      <w:pPr>
        <w:pStyle w:val="Estilo"/>
      </w:pPr>
    </w:p>
    <w:p w:rsidR="00571C52" w:rsidRDefault="00163B8C">
      <w:pPr>
        <w:pStyle w:val="Estilo"/>
      </w:pPr>
      <w:r>
        <w:lastRenderedPageBreak/>
        <w:t>II. El Jefe de Gobierno del Distrito Federal; y</w:t>
      </w:r>
    </w:p>
    <w:p w:rsidR="00571C52" w:rsidRDefault="00571C52">
      <w:pPr>
        <w:pStyle w:val="Estilo"/>
      </w:pPr>
    </w:p>
    <w:p w:rsidR="00571C52" w:rsidRDefault="00163B8C">
      <w:pPr>
        <w:pStyle w:val="Estilo"/>
      </w:pPr>
      <w:r>
        <w:t>III. El Tribunal Superior de Justicia del Distrito Federal.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9º.- El Tribunal de lo Contencioso Administrativo tendrá plena autonomía para dirimir las controversias entre los particulares y las autoridades de la Administración Pública del Distrito Federal. Se compondrá de una Sala Superior y por Salas Ordinarias, conforme lo establezca su ley orgánica. Igualmente y por acuerdo de la Sala Superior, podrán formarse Salas Auxiliares cuando se requiera por necesidades del servicio.</w:t>
      </w:r>
    </w:p>
    <w:p w:rsidR="00571C52" w:rsidRDefault="00571C52">
      <w:pPr>
        <w:pStyle w:val="Estilo"/>
      </w:pPr>
    </w:p>
    <w:p w:rsidR="00571C52" w:rsidRDefault="00163B8C">
      <w:pPr>
        <w:pStyle w:val="Estilo"/>
      </w:pPr>
      <w:r>
        <w:t>Los Magistrados serán nombrados por el Jefe de Gobierno del Distrito Federal con la ratificación de la Asamblea Legislativa del Distrito Federal; durarán seis años en el ejercicio de su encargo, y al término de su nombramiento, podrán ser ratificados, y si lo fueren sólo podrán ser privados de sus puestos en los términos del Título Cuarto de la Constitución Política de los Estados Unidos Mexicanos.</w:t>
      </w:r>
    </w:p>
    <w:p w:rsidR="00571C52" w:rsidRDefault="00571C52">
      <w:pPr>
        <w:pStyle w:val="Estilo"/>
      </w:pPr>
    </w:p>
    <w:p w:rsidR="00571C52" w:rsidRDefault="00163B8C">
      <w:pPr>
        <w:pStyle w:val="Estilo"/>
      </w:pPr>
      <w:r>
        <w:t>En la ratificación de Magistrados al término del período para el que fueron nombrados intervendrán las mismas autoridades y se seguirán las mismas formalidades que para su designación.</w:t>
      </w:r>
    </w:p>
    <w:p w:rsidR="00571C52" w:rsidRDefault="00571C52">
      <w:pPr>
        <w:pStyle w:val="Estilo"/>
      </w:pPr>
    </w:p>
    <w:p w:rsidR="00571C52" w:rsidRDefault="00163B8C">
      <w:pPr>
        <w:pStyle w:val="Estilo"/>
      </w:pPr>
      <w:r>
        <w:t>La ley orgánica respectiva establecerá los requisitos para ser Magistrado, el funcionamiento y competencia de las Salas, el procedimiento, los recursos contra las resoluciones que éstas dicten y los términos en que será obligatoria la jurisprudencia que establezca la Sala Superior, así como los requisitos para su interrupción y modificación.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10.- El Ministerio Público del Distrito Federal será presidido por un Procurador General de Justicia, nombrado y removido por el Jefe de Gobierno del Distrito Federal, con la aprobación del Presidente de la República.</w:t>
      </w:r>
    </w:p>
    <w:p w:rsidR="00571C52" w:rsidRDefault="00571C52">
      <w:pPr>
        <w:pStyle w:val="Estilo"/>
      </w:pPr>
    </w:p>
    <w:p w:rsidR="00571C52" w:rsidRDefault="00163B8C">
      <w:pPr>
        <w:pStyle w:val="Estilo"/>
      </w:pPr>
      <w:r>
        <w:t>Para ser Procurador General de Justicia se deberán cubrir los siguientes requisitos:</w:t>
      </w:r>
    </w:p>
    <w:p w:rsidR="00571C52" w:rsidRDefault="00571C52">
      <w:pPr>
        <w:pStyle w:val="Estilo"/>
      </w:pPr>
    </w:p>
    <w:p w:rsidR="00571C52" w:rsidRDefault="00163B8C">
      <w:pPr>
        <w:pStyle w:val="Estilo"/>
      </w:pPr>
      <w:r>
        <w:t>I. Ser mexicano por nacimiento, en pleno ejercicio de sus derechos políticos y civiles;</w:t>
      </w:r>
    </w:p>
    <w:p w:rsidR="00571C52" w:rsidRDefault="00571C52">
      <w:pPr>
        <w:pStyle w:val="Estilo"/>
      </w:pPr>
    </w:p>
    <w:p w:rsidR="00571C52" w:rsidRDefault="00163B8C">
      <w:pPr>
        <w:pStyle w:val="Estilo"/>
      </w:pPr>
      <w:r>
        <w:t>II. Ser originario o vecino del Distrito Federal con residencia efectiva de dos años anteriores al día de su designación;</w:t>
      </w:r>
    </w:p>
    <w:p w:rsidR="00571C52" w:rsidRDefault="00571C52">
      <w:pPr>
        <w:pStyle w:val="Estilo"/>
      </w:pPr>
    </w:p>
    <w:p w:rsidR="00571C52" w:rsidRDefault="00163B8C">
      <w:pPr>
        <w:pStyle w:val="Estilo"/>
      </w:pPr>
      <w:r>
        <w:t>III. Tener cuando menos treinta y cinco años de edad, al día de su designación;</w:t>
      </w:r>
    </w:p>
    <w:p w:rsidR="00571C52" w:rsidRDefault="00571C52">
      <w:pPr>
        <w:pStyle w:val="Estilo"/>
      </w:pPr>
    </w:p>
    <w:p w:rsidR="00571C52" w:rsidRDefault="00163B8C">
      <w:pPr>
        <w:pStyle w:val="Estilo"/>
      </w:pPr>
      <w:r>
        <w:lastRenderedPageBreak/>
        <w:t>IV. Poseer al día de la designación, con antigüedad mínima de diez años título profesional de Licenciado en Derecho y contar con experiencia en el campo del derecho; y</w:t>
      </w:r>
    </w:p>
    <w:p w:rsidR="00571C52" w:rsidRDefault="00571C52">
      <w:pPr>
        <w:pStyle w:val="Estilo"/>
      </w:pPr>
    </w:p>
    <w:p w:rsidR="00571C52" w:rsidRDefault="00163B8C">
      <w:pPr>
        <w:pStyle w:val="Estilo"/>
      </w:pPr>
      <w:r>
        <w:t>V. Gozar de buena reputación y no haber sido condenado por sentencia irrevocable como responsable de un delito doloso, o por delito culposo calificado como grave por la ley, ni estar sujeto a proceso penal.</w:t>
      </w:r>
    </w:p>
    <w:p w:rsidR="00571C52" w:rsidRDefault="00571C52">
      <w:pPr>
        <w:pStyle w:val="Estilo"/>
      </w:pPr>
    </w:p>
    <w:p w:rsidR="00571C52" w:rsidRDefault="00163B8C">
      <w:pPr>
        <w:pStyle w:val="Estilo"/>
      </w:pPr>
      <w:r>
        <w:t>En los términos que establezcan las leyes, incumbe al Ministerio Público del Distrito Federal, la persecución de los delitos del orden común cometidos en el Distrito Federal, la representación de los intereses de la sociedad, promover una pronta, completa y debida impartición de justicia, y ejercer las atribuciones que en materia de seguridad pública le confiere la Ley de Seguridad Pública del Distrito Federal, así como participar en la instancia de coordinación del Distrito Federal en el sistema nacional de seguridad pública. Las atribuciones del Ministerio Público del Distrito Federal se ejercerán por su titular o por sus agentes o auxiliares, conforme lo establezca su ley orgánica.</w:t>
      </w:r>
    </w:p>
    <w:p w:rsidR="00571C52" w:rsidRDefault="00571C52">
      <w:pPr>
        <w:pStyle w:val="Estilo"/>
      </w:pPr>
    </w:p>
    <w:p w:rsidR="00571C52" w:rsidRDefault="00163B8C">
      <w:pPr>
        <w:pStyle w:val="Estilo"/>
      </w:pPr>
      <w:r>
        <w:t xml:space="preserve">La Procuraduría General de Justicia del Distrito Federal que estará a cargo del Procurador, se ubica en el ámbito orgánico del Gobierno del Distrito Federal para el despacho de los asuntos que al Ministerio Público y a su titular </w:t>
      </w:r>
      <w:proofErr w:type="gramStart"/>
      <w:r>
        <w:t>le</w:t>
      </w:r>
      <w:proofErr w:type="gramEnd"/>
      <w:r>
        <w:t xml:space="preserve"> confieren la Constitución Política de los Estados Unidos Mexicanos, el presente Estatuto y las demás disposiciones legales aplicables.</w:t>
      </w:r>
    </w:p>
    <w:p w:rsidR="00571C52" w:rsidRDefault="00571C52">
      <w:pPr>
        <w:pStyle w:val="Estilo"/>
      </w:pPr>
    </w:p>
    <w:p w:rsidR="00571C52" w:rsidRDefault="00163B8C">
      <w:pPr>
        <w:pStyle w:val="Estilo"/>
      </w:pPr>
      <w:r>
        <w:t>El Procurador General de Justicia del Distrito Federal dispondrá lo necesario, en el ámbito de su competencia, para que la institución a su cargo adopte las políticas generales de seguridad pública que establezca el Jefe de Gobierno del Distrito Federal.</w:t>
      </w:r>
    </w:p>
    <w:p w:rsidR="00571C52" w:rsidRDefault="00571C52">
      <w:pPr>
        <w:pStyle w:val="Estilo"/>
      </w:pPr>
    </w:p>
    <w:p w:rsidR="00571C52" w:rsidRDefault="00163B8C">
      <w:pPr>
        <w:pStyle w:val="Estilo"/>
      </w:pPr>
      <w:r>
        <w:t>Los elementos de los cuerpos de seguridad pública de prevención serán auxiliares del Ministerio Público y estarán bajo su autoridad y mando inmediato cuando se requiera su colaboración para que la representación social ejerza sus facultades de investigación y persecución de delitos que le asigna el artículo 21 de la Constitución Política de los Estados Unidos Mexicanos.</w:t>
      </w:r>
    </w:p>
    <w:p w:rsidR="00571C52" w:rsidRDefault="00571C52">
      <w:pPr>
        <w:pStyle w:val="Estilo"/>
      </w:pPr>
    </w:p>
    <w:p w:rsidR="00571C52" w:rsidRDefault="00163B8C">
      <w:pPr>
        <w:pStyle w:val="Estilo"/>
      </w:pPr>
      <w:r>
        <w:t>Los elementos de estos cuerpos de seguridad deberán poner en conocimiento del Ministerio Público los hechos constitutivos de los delitos de que conozcan en el desempeño de sus funciones y los mandos deberán poner a disposición del Ministerio Público a todo elemento de los mismos cuando sea requerido en el ejercicio de sus atribuciones.</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11.- El gobierno del Distrito Federal para su organización política y administrativa está determinado por:</w:t>
      </w:r>
    </w:p>
    <w:p w:rsidR="00571C52" w:rsidRDefault="00571C52">
      <w:pPr>
        <w:pStyle w:val="Estilo"/>
      </w:pPr>
    </w:p>
    <w:p w:rsidR="00571C52" w:rsidRDefault="00163B8C">
      <w:pPr>
        <w:pStyle w:val="Estilo"/>
      </w:pPr>
      <w:r>
        <w:lastRenderedPageBreak/>
        <w:t>I. Su condición de Distrito Federal, sede de los Poderes de la Unión y capital de los Estados Unidos Mexicanos;</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II. La unidad geográfica y estructural de la Ciudad de México y su desarrollo integral en compatibilidad con las características de las demarcaciones territoriales que se establezcan en su interior para el mejor gobierno y atención de las necesidades públicas; y</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La coordinación con las distintas jurisdicciones locales y municipales y con la Federación en la planeación y ejecución de acciones en las zonas conurbadas limítrofes con el Distrito Federal, en los términos del Apartado G del artículo 122 de la Constitución Política de los Estados Unidos Mexicanos.</w:t>
      </w:r>
    </w:p>
    <w:p w:rsidR="00571C52" w:rsidRDefault="00571C52">
      <w:pPr>
        <w:pStyle w:val="Estilo"/>
      </w:pPr>
    </w:p>
    <w:p w:rsidR="00571C52" w:rsidRDefault="00163B8C">
      <w:pPr>
        <w:pStyle w:val="Estilo"/>
      </w:pPr>
      <w:proofErr w:type="gramStart"/>
      <w:r>
        <w:t>ARTICULO</w:t>
      </w:r>
      <w:proofErr w:type="gramEnd"/>
      <w:r>
        <w:t xml:space="preserve"> 12.- La organización política y administrativa del Distrito Federal atenderá los siguientes principios estratégicos:</w:t>
      </w:r>
    </w:p>
    <w:p w:rsidR="00571C52" w:rsidRDefault="00571C52">
      <w:pPr>
        <w:pStyle w:val="Estilo"/>
      </w:pPr>
    </w:p>
    <w:p w:rsidR="00571C52" w:rsidRDefault="00163B8C">
      <w:pPr>
        <w:pStyle w:val="Estilo"/>
      </w:pPr>
      <w:r>
        <w:t>(REFORMADA [N. DE E. ADICIONADA], D.O.F. 4 DE DICIEMBRE DE 1997) (REPUBLICADA, G.O. 12 DE ENERO DE 1998)</w:t>
      </w:r>
    </w:p>
    <w:p w:rsidR="00571C52" w:rsidRDefault="00163B8C">
      <w:pPr>
        <w:pStyle w:val="Estilo"/>
      </w:pPr>
      <w:r>
        <w:t>I. La legalidad, honradez, lealtad, imparcialidad, eficiencia y eficacia que deben observarse en el desempeño de los empleos, cargos o comisiones del servicio público y en la administración de los recursos económicos de que disponga el Gobierno de la Ciudad;</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 La existencia, integración, estructura y funcionamiento de órganos, unidades, dependencias centrales y entidades paraestatales, con ámbito de actuación en el conjunto de la Ciudad;</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III.- El establecimiento en cada demarcación territorial de un órgano político-administrativo, con autonomía funcional para ejercer las competencias que les otorga este Estatuto y las leyes;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IV. La previsión de la actuación gubernativa con criterios de unidad, autonomía, funcionalidad, eficacia, coordinación e imparcialidad;</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lastRenderedPageBreak/>
        <w:t>V. La planeación y ordenamiento del desarrollo territorial, económico y social de la Ciudad, que considere la óptica integral de la capital con las peculiaridades de las demarcaciones territoriales que se establezcan para la división territorial;</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 La simplificación, agilidad, economía, información, precisión, legalidad, transparencia e imparcialidad en los procedimientos y actos administrativos en general;</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VII. La cobertura amplia, oportuna, ágil y especializada de los servicios de seguridad pública y de impartición y procuración de justicia para la protección de las personas, sus familias y sus bienes;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VIII. La observancia, respeto y atención de recomendaciones por las autoridades y en general servidores públicos que ejerzan jurisdicción local en el Distrito Federal, respecto de los derechos humanos que establece el orden jurídico mexicano;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IX. La formulación de políticas y programas de desarrollo económico, considerando las particularidades de la Ciudad y la congruencia de aquéllas con la planeación nacional del desarrollo;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X. La conjugación de acciones de desarrollo con políticas y normas de seguridad y de protección a los elementos del medio ambiente;</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XI. La definición de las políticas sobre finanzas públicas para asegurar la estabilidad financiera y solidez fiscal de la entidad, la equidad de la carga tributaria, la seguridad jurídica de los contribuyentes y la atención prioritaria de las necesidades sociales;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XII. La juridicidad de los actos de gobierno, la revisión y adecuación de la organización de la administración, la programación de su gasto y el control de su ejercicio;</w:t>
      </w:r>
    </w:p>
    <w:p w:rsidR="00571C52" w:rsidRDefault="00571C52">
      <w:pPr>
        <w:pStyle w:val="Estilo"/>
      </w:pPr>
    </w:p>
    <w:p w:rsidR="00571C52" w:rsidRDefault="00163B8C">
      <w:pPr>
        <w:pStyle w:val="Estilo"/>
      </w:pPr>
      <w:r>
        <w:lastRenderedPageBreak/>
        <w:t>(REFORMADA, D.O.F. 4 DE DICIEMBRE DE 1997) (REPUBLICADA, G.O. 12 DE ENERO DE 1998)</w:t>
      </w:r>
    </w:p>
    <w:p w:rsidR="00571C52" w:rsidRDefault="00163B8C">
      <w:pPr>
        <w:pStyle w:val="Estilo"/>
      </w:pPr>
      <w:r>
        <w:t>XIII. La participación ciudadana para canalizar y conciliar la multiplicidad de intereses que se dan en la Ciudad;</w:t>
      </w:r>
    </w:p>
    <w:p w:rsidR="00571C52" w:rsidRDefault="00571C52">
      <w:pPr>
        <w:pStyle w:val="Estilo"/>
      </w:pPr>
    </w:p>
    <w:p w:rsidR="00571C52" w:rsidRDefault="00163B8C">
      <w:pPr>
        <w:pStyle w:val="Estilo"/>
      </w:pPr>
      <w:r>
        <w:t>(REFORMADA [N. DE E. ADICIONADA], D.O.F. 4 DE DICIEMBRE DE 1997) (REPUBLICADA, G.O. 12 DE ENERO DE 1998)</w:t>
      </w:r>
    </w:p>
    <w:p w:rsidR="00571C52" w:rsidRDefault="00163B8C">
      <w:pPr>
        <w:pStyle w:val="Estilo"/>
      </w:pPr>
      <w:r>
        <w:t>XIV. La participación de los ciudadanos en los asuntos públicos de la Ciudad, en los términos que disponga este Estatuto y las leyes; y</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XV. La rectoría del desarrollo nacional en los términos del artículo 25 de la Constitución Política de los Estados Unidos Mexicanos.</w:t>
      </w:r>
    </w:p>
    <w:p w:rsidR="00571C52" w:rsidRDefault="00571C52">
      <w:pPr>
        <w:pStyle w:val="Estilo"/>
      </w:pPr>
    </w:p>
    <w:p w:rsidR="00571C52" w:rsidRDefault="00163B8C">
      <w:pPr>
        <w:pStyle w:val="Estilo"/>
      </w:pPr>
      <w:proofErr w:type="gramStart"/>
      <w:r>
        <w:t>ARTICULO</w:t>
      </w:r>
      <w:proofErr w:type="gramEnd"/>
      <w:r>
        <w:t xml:space="preserve"> 13.- Las relaciones de trabajo entre el gobierno del Distrito Federal, y sus trabajadores, se regirán por lo dispuesto en el Apartado B del artículo 123 de la Constitución Política de los Estados Unidos Mexicanos y la ley que el Congreso de la Unión emita sobre la materia.</w:t>
      </w:r>
    </w:p>
    <w:p w:rsidR="00571C52" w:rsidRDefault="00571C52">
      <w:pPr>
        <w:pStyle w:val="Estilo"/>
      </w:pPr>
    </w:p>
    <w:p w:rsidR="00571C52" w:rsidRDefault="00163B8C">
      <w:pPr>
        <w:pStyle w:val="Estilo"/>
      </w:pPr>
      <w:proofErr w:type="gramStart"/>
      <w:r>
        <w:t>ARTICULO</w:t>
      </w:r>
      <w:proofErr w:type="gramEnd"/>
      <w:r>
        <w:t xml:space="preserve"> 14.- La justicia laboral en el ámbito local será impartida por la Junta Local de Conciliación y Arbitraje del Distrito Federal, de acuerdo con lo que establece la Ley Federal del Trabajo.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15.- Las responsabilidades de los servidores públicos de los poderes locales del Distrito Federal, salvo las de los servidores de los tribunales encargados de la función judicial del fuero común en el Distrito Federal, se regularán por la ley federal de la materia en los términos del Título Cuarto de la Constitución Política de los Estados Unidos Mexicanos.</w:t>
      </w:r>
    </w:p>
    <w:p w:rsidR="00571C52" w:rsidRDefault="00571C52">
      <w:pPr>
        <w:pStyle w:val="Estilo"/>
      </w:pPr>
    </w:p>
    <w:p w:rsidR="00571C52" w:rsidRDefault="00571C52">
      <w:pPr>
        <w:pStyle w:val="Estilo"/>
      </w:pPr>
    </w:p>
    <w:p w:rsidR="00571C52" w:rsidRDefault="00163B8C">
      <w:pPr>
        <w:pStyle w:val="Estilo"/>
      </w:pPr>
      <w:r>
        <w:t>TITULO SEGUNDO</w:t>
      </w:r>
    </w:p>
    <w:p w:rsidR="00571C52" w:rsidRDefault="00571C52">
      <w:pPr>
        <w:pStyle w:val="Estilo"/>
      </w:pPr>
    </w:p>
    <w:p w:rsidR="00571C52" w:rsidRDefault="00163B8C">
      <w:pPr>
        <w:pStyle w:val="Estilo"/>
      </w:pPr>
      <w:r>
        <w:t xml:space="preserve">DE LOS DERECHOS Y OBLIGACIONES DE CARACTER </w:t>
      </w:r>
      <w:proofErr w:type="gramStart"/>
      <w:r>
        <w:t>PUBLICO</w:t>
      </w:r>
      <w:proofErr w:type="gramEnd"/>
    </w:p>
    <w:p w:rsidR="00571C52" w:rsidRDefault="00571C52">
      <w:pPr>
        <w:pStyle w:val="Estilo"/>
      </w:pPr>
    </w:p>
    <w:p w:rsidR="00571C52" w:rsidRDefault="00571C52">
      <w:pPr>
        <w:pStyle w:val="Estilo"/>
      </w:pPr>
    </w:p>
    <w:p w:rsidR="00571C52" w:rsidRDefault="00163B8C">
      <w:pPr>
        <w:pStyle w:val="Estilo"/>
      </w:pPr>
      <w:r>
        <w:t>CAPITULO I</w:t>
      </w:r>
    </w:p>
    <w:p w:rsidR="00571C52" w:rsidRDefault="00571C52">
      <w:pPr>
        <w:pStyle w:val="Estilo"/>
      </w:pPr>
    </w:p>
    <w:p w:rsidR="00571C52" w:rsidRDefault="00163B8C">
      <w:pPr>
        <w:pStyle w:val="Estilo"/>
      </w:pPr>
      <w:r>
        <w:t>DE LOS DERECHOS Y OBLIGACIONES DE LOS HABITANTES</w:t>
      </w:r>
    </w:p>
    <w:p w:rsidR="00571C52" w:rsidRDefault="00571C52">
      <w:pPr>
        <w:pStyle w:val="Estilo"/>
      </w:pPr>
    </w:p>
    <w:p w:rsidR="00571C52" w:rsidRDefault="00163B8C">
      <w:pPr>
        <w:pStyle w:val="Estilo"/>
      </w:pPr>
      <w:proofErr w:type="gramStart"/>
      <w:r>
        <w:t>ARTICULO</w:t>
      </w:r>
      <w:proofErr w:type="gramEnd"/>
      <w:r>
        <w:t xml:space="preserve"> 16.- En el Distrito Federal todas las personas gozan de las garantías que otorga la Constitución Política de los Estados Unidos Mexicanos. Además tendrán los derechos y obligaciones que establecen este Estatuto y las leyes correspondientes.</w:t>
      </w:r>
    </w:p>
    <w:p w:rsidR="00571C52" w:rsidRDefault="00571C52">
      <w:pPr>
        <w:pStyle w:val="Estilo"/>
      </w:pPr>
    </w:p>
    <w:p w:rsidR="00571C52" w:rsidRDefault="00163B8C">
      <w:pPr>
        <w:pStyle w:val="Estilo"/>
      </w:pPr>
      <w:proofErr w:type="gramStart"/>
      <w:r>
        <w:t>ARTICULO</w:t>
      </w:r>
      <w:proofErr w:type="gramEnd"/>
      <w:r>
        <w:t xml:space="preserve"> 17.- Los habitantes del Distrito Federal, en los términos y condiciones que las leyes establezcan, tienen derecho a:</w:t>
      </w:r>
    </w:p>
    <w:p w:rsidR="00571C52" w:rsidRDefault="00571C52">
      <w:pPr>
        <w:pStyle w:val="Estilo"/>
      </w:pPr>
    </w:p>
    <w:p w:rsidR="00571C52" w:rsidRDefault="00163B8C">
      <w:pPr>
        <w:pStyle w:val="Estilo"/>
      </w:pPr>
      <w:r>
        <w:t>I. La protección de las leyes, reglamentos y demás normas jurídicas que rijan en el mismo;</w:t>
      </w:r>
    </w:p>
    <w:p w:rsidR="00571C52" w:rsidRDefault="00571C52">
      <w:pPr>
        <w:pStyle w:val="Estilo"/>
      </w:pPr>
    </w:p>
    <w:p w:rsidR="00571C52" w:rsidRDefault="00163B8C">
      <w:pPr>
        <w:pStyle w:val="Estilo"/>
      </w:pPr>
      <w:r>
        <w:t>II. La prestación de los servicios públicos;</w:t>
      </w:r>
    </w:p>
    <w:p w:rsidR="00571C52" w:rsidRDefault="00571C52">
      <w:pPr>
        <w:pStyle w:val="Estilo"/>
      </w:pPr>
    </w:p>
    <w:p w:rsidR="00571C52" w:rsidRDefault="00163B8C">
      <w:pPr>
        <w:pStyle w:val="Estilo"/>
      </w:pPr>
      <w:r>
        <w:t>III. Utilizar los bienes de uso común conforme a su naturaleza y destino;</w:t>
      </w:r>
    </w:p>
    <w:p w:rsidR="00571C52" w:rsidRDefault="00571C52">
      <w:pPr>
        <w:pStyle w:val="Estilo"/>
      </w:pPr>
    </w:p>
    <w:p w:rsidR="00571C52" w:rsidRDefault="00163B8C">
      <w:pPr>
        <w:pStyle w:val="Estilo"/>
      </w:pPr>
      <w:r>
        <w:t>IV. Ser indemnizados por los daños y perjuicios causados por los servidores públicos de la entidad, de conformidad con lo establecido en la legislación civil y en la Ley Federal de Responsabilidades de los Servidores Públicos.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 Ser informados sobre las leyes y decretos que emitan la Asamblea Legislativa y el Congreso de la Unión, respecto de las materias relativas al Distrito Federal; reglamentos y demás actos administrativos de carácter general que expidan el Presidente de la República y el Jefe de Gobierno así como sobre la realización de obras y prestación de servicios públicos e instancias para presentar quejas y denuncias relacionadas con los mismos y con los servidores públicos responsables.</w:t>
      </w:r>
    </w:p>
    <w:p w:rsidR="00571C52" w:rsidRDefault="00571C52">
      <w:pPr>
        <w:pStyle w:val="Estilo"/>
      </w:pPr>
    </w:p>
    <w:p w:rsidR="00571C52" w:rsidRDefault="00163B8C">
      <w:pPr>
        <w:pStyle w:val="Estilo"/>
      </w:pPr>
      <w:r>
        <w:t>ARTICULO 18.- Son obligaciones de los habitantes cumplir con los preceptos de la Constitución Política de los Estados Unidos Mexicanos, los de este Estatuto así como los de las leyes y demás disposiciones jurídicas aplicables; contribuir a los gastos públicos de la Federación y del Distrito Federal, de la manera proporcional y equitativa que dispongan las leyes; utilizar las vías y espacios públicos conforme a su naturaleza y destino; y ejercer sus derechos sin perturbar el orden y la tranquilidad públicos ni afectar la continuidad del desarrollo normal de las actividades de los demás habitantes.</w:t>
      </w:r>
    </w:p>
    <w:p w:rsidR="00571C52" w:rsidRDefault="00571C52">
      <w:pPr>
        <w:pStyle w:val="Estilo"/>
      </w:pPr>
    </w:p>
    <w:p w:rsidR="00571C52" w:rsidRDefault="00163B8C">
      <w:pPr>
        <w:pStyle w:val="Estilo"/>
      </w:pPr>
      <w:r>
        <w:t>ARTICULO 19.- Los derechos a que se refiere este capítulo se ejercerán en los términos y condiciones que señalen la Constitución Política de los Estados Unidos Mexicanos, este Estatuto y las demás leyes y reglamentos, los cuales determinarán las medidas que garanticen el orden público, la tranquilidad social, la seguridad ciudadana y la preservación del medio ambiente.</w:t>
      </w:r>
    </w:p>
    <w:p w:rsidR="00571C52" w:rsidRDefault="00571C52">
      <w:pPr>
        <w:pStyle w:val="Estilo"/>
      </w:pPr>
    </w:p>
    <w:p w:rsidR="00571C52" w:rsidRDefault="00571C52">
      <w:pPr>
        <w:pStyle w:val="Estilo"/>
      </w:pPr>
    </w:p>
    <w:p w:rsidR="00571C52" w:rsidRDefault="00163B8C">
      <w:pPr>
        <w:pStyle w:val="Estilo"/>
      </w:pPr>
      <w:r>
        <w:t>CAPITULO II</w:t>
      </w:r>
    </w:p>
    <w:p w:rsidR="00571C52" w:rsidRDefault="00571C52">
      <w:pPr>
        <w:pStyle w:val="Estilo"/>
      </w:pPr>
    </w:p>
    <w:p w:rsidR="00571C52" w:rsidRDefault="00163B8C">
      <w:pPr>
        <w:pStyle w:val="Estilo"/>
      </w:pPr>
      <w:r>
        <w:t>DE LOS DERECHOS Y OBLIGACIONES DE LOS CIUDADANOS</w:t>
      </w:r>
    </w:p>
    <w:p w:rsidR="00571C52" w:rsidRDefault="00571C52">
      <w:pPr>
        <w:pStyle w:val="Estilo"/>
      </w:pPr>
    </w:p>
    <w:p w:rsidR="00571C52" w:rsidRDefault="00163B8C">
      <w:pPr>
        <w:pStyle w:val="Estilo"/>
      </w:pPr>
      <w:proofErr w:type="gramStart"/>
      <w:r>
        <w:t>ARTICULO</w:t>
      </w:r>
      <w:proofErr w:type="gramEnd"/>
      <w:r>
        <w:t xml:space="preserve"> 20.- Los ciudadanos del Distrito Federal tienen derecho a:</w:t>
      </w:r>
    </w:p>
    <w:p w:rsidR="00571C52" w:rsidRDefault="00571C52">
      <w:pPr>
        <w:pStyle w:val="Estilo"/>
      </w:pPr>
    </w:p>
    <w:p w:rsidR="00163B8C" w:rsidRDefault="00163B8C" w:rsidP="00163B8C">
      <w:pPr>
        <w:pStyle w:val="Estilo"/>
      </w:pPr>
      <w:r>
        <w:t>ARTÍCULO 20.- Los ciudadanos del Distrito Federal tienen derecho a:</w:t>
      </w:r>
    </w:p>
    <w:p w:rsidR="00163B8C" w:rsidRDefault="00163B8C" w:rsidP="00163B8C">
      <w:pPr>
        <w:pStyle w:val="Estilo"/>
      </w:pPr>
    </w:p>
    <w:p w:rsidR="00163B8C" w:rsidRDefault="00163B8C" w:rsidP="00163B8C">
      <w:pPr>
        <w:pStyle w:val="Estilo"/>
      </w:pPr>
      <w:r>
        <w:t>(REFORMADA D.O.F. 27 DE JUNIO DE 2014)</w:t>
      </w:r>
      <w:r>
        <w:tab/>
      </w:r>
    </w:p>
    <w:p w:rsidR="00163B8C" w:rsidRDefault="00163B8C" w:rsidP="00163B8C">
      <w:pPr>
        <w:pStyle w:val="Estilo"/>
      </w:pPr>
      <w:r>
        <w:t>I. Votar y ser votados, en los términos de la Constitución Política de los Estados Unidos Mexicanos, de este Estatuto y de las leyes de la materia, para los cargos de representación popular, así como votar en las consultas populares y demás mecanismos de participación ciudadana.</w:t>
      </w:r>
    </w:p>
    <w:p w:rsidR="00163B8C" w:rsidRDefault="00163B8C" w:rsidP="00163B8C">
      <w:pPr>
        <w:pStyle w:val="Estilo"/>
      </w:pPr>
    </w:p>
    <w:p w:rsidR="00163B8C" w:rsidRDefault="00163B8C" w:rsidP="00163B8C">
      <w:pPr>
        <w:pStyle w:val="Estilo"/>
      </w:pPr>
      <w:r>
        <w:t>(ADICIONADO D.O.F. 27 DE JUNIO DE 2014)</w:t>
      </w:r>
    </w:p>
    <w:p w:rsidR="00163B8C" w:rsidRDefault="00163B8C" w:rsidP="00163B8C">
      <w:pPr>
        <w:pStyle w:val="Estilo"/>
      </w:pPr>
      <w:r>
        <w:t>El derecho de solicitar el registro de candidatos a cargos de elección popular ante la autoridad electoral corresponde a los partidos políticos así como a los ciudadanos que soliciten su registro de manera independiente y cumplan con los requisitos, condiciones y términos que determine la legislación.</w:t>
      </w:r>
    </w:p>
    <w:p w:rsidR="00163B8C" w:rsidRDefault="00163B8C" w:rsidP="00163B8C">
      <w:pPr>
        <w:pStyle w:val="Estilo"/>
      </w:pPr>
    </w:p>
    <w:p w:rsidR="00163B8C" w:rsidRDefault="00163B8C" w:rsidP="00163B8C">
      <w:pPr>
        <w:pStyle w:val="Estilo"/>
      </w:pPr>
      <w:r>
        <w:t>(ADICIONADO D.O.F. 27 DE JUNIO DE 2014)</w:t>
      </w:r>
    </w:p>
    <w:p w:rsidR="00163B8C" w:rsidRDefault="00163B8C" w:rsidP="00163B8C">
      <w:pPr>
        <w:pStyle w:val="Estilo"/>
      </w:pPr>
      <w:r>
        <w:t>Los ciudadanos del Distrito Federal que residan en el extranjero podrán ejercer su derecho al voto para la elección del Jefe de Gobierno del Distrito Federal, en los términos de la Constitución Política de los Estados Unidos Mexicanos, de este Estatuto y de las leyes de la materia;</w:t>
      </w:r>
    </w:p>
    <w:p w:rsidR="00163B8C" w:rsidRDefault="00163B8C" w:rsidP="00163B8C">
      <w:pPr>
        <w:pStyle w:val="Estilo"/>
      </w:pPr>
    </w:p>
    <w:p w:rsidR="00163B8C" w:rsidRDefault="00163B8C" w:rsidP="00163B8C">
      <w:pPr>
        <w:pStyle w:val="Estilo"/>
      </w:pPr>
      <w:r>
        <w:t>(REFORMADO D.O.F. 27 DE JUNIO DE 2014)</w:t>
      </w:r>
      <w:r>
        <w:tab/>
      </w:r>
    </w:p>
    <w:p w:rsidR="00163B8C" w:rsidRDefault="00163B8C" w:rsidP="00163B8C">
      <w:pPr>
        <w:pStyle w:val="Estilo"/>
      </w:pPr>
      <w:r>
        <w:t>II. La preferencia, en igualdad de circunstancias, para ocupar cargos, empleos o desempeñar comisiones de carácter público cuando cumplan con los requisitos que establezcan las leyes;</w:t>
      </w:r>
    </w:p>
    <w:p w:rsidR="00163B8C" w:rsidRDefault="00163B8C" w:rsidP="00163B8C">
      <w:pPr>
        <w:pStyle w:val="Estilo"/>
      </w:pPr>
    </w:p>
    <w:p w:rsidR="00163B8C" w:rsidRDefault="00163B8C" w:rsidP="00163B8C">
      <w:pPr>
        <w:pStyle w:val="Estilo"/>
      </w:pPr>
      <w:r>
        <w:t>(ADICIONADO D.O.F. 27 DE JUNIO DE 2014)</w:t>
      </w:r>
    </w:p>
    <w:p w:rsidR="00163B8C" w:rsidRDefault="00163B8C" w:rsidP="00163B8C">
      <w:pPr>
        <w:pStyle w:val="Estilo"/>
      </w:pPr>
      <w:r>
        <w:t>III. Iniciar leyes ante la Asamblea Legislativa del Distrito Federal, en los términos y con los requisitos que señalen este Estatuto y las leyes, y</w:t>
      </w:r>
    </w:p>
    <w:p w:rsidR="00163B8C" w:rsidRDefault="00163B8C" w:rsidP="00163B8C">
      <w:pPr>
        <w:pStyle w:val="Estilo"/>
      </w:pPr>
    </w:p>
    <w:p w:rsidR="00163B8C" w:rsidRDefault="00163B8C" w:rsidP="00163B8C">
      <w:pPr>
        <w:pStyle w:val="Estilo"/>
      </w:pPr>
      <w:r>
        <w:t>(SE RECORRE D.O.F. 27 DE JUNIO DE 2014)</w:t>
      </w:r>
    </w:p>
    <w:p w:rsidR="00571C52" w:rsidRDefault="00163B8C" w:rsidP="00163B8C">
      <w:pPr>
        <w:pStyle w:val="Estilo"/>
      </w:pPr>
      <w:r>
        <w:t>IV. Los demás que establezcan este Estatuto y las leyes.</w:t>
      </w:r>
    </w:p>
    <w:p w:rsidR="00571C52" w:rsidRDefault="00163B8C">
      <w:pPr>
        <w:pStyle w:val="Estilo"/>
      </w:pPr>
      <w:r>
        <w:t>(REFORMADO, D.O.F. 4 DE DICIEMBRE DE 1997) (REPUBLICADO, G.O. 12 DE ENERO DE 1998)</w:t>
      </w:r>
    </w:p>
    <w:p w:rsidR="00163B8C" w:rsidRDefault="00163B8C">
      <w:pPr>
        <w:pStyle w:val="Estilo"/>
      </w:pPr>
    </w:p>
    <w:p w:rsidR="00571C52" w:rsidRDefault="00163B8C">
      <w:pPr>
        <w:pStyle w:val="Estilo"/>
      </w:pPr>
      <w:proofErr w:type="gramStart"/>
      <w:r>
        <w:t>ARTICULO</w:t>
      </w:r>
      <w:proofErr w:type="gramEnd"/>
      <w:r>
        <w:t xml:space="preserve"> 21.- Los instrumentos y mecanismos para promover, facilitar y ejercer la participación ciudadana en los asuntos públicos de la Ciudad, se regirán por las disposiciones de este Estatuto, de las leyes de la materia y de sus reglamentos.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 xml:space="preserve">ARTICULO 22.- La participación ciudadana se desarrollará tanto en forma individual como colectiva, a tal efecto se establecerán las normas, los programas y las acciones para fomentar la organización ciudadana en torno a la discusión, análisis, investigación y elaboración de propuestas para la solución de los </w:t>
      </w:r>
      <w:r>
        <w:lastRenderedPageBreak/>
        <w:t>problemas de interés público y para el intercambio de opiniones sobre los asuntos públicos de la Ciudad en general.</w:t>
      </w:r>
    </w:p>
    <w:p w:rsidR="00571C52" w:rsidRDefault="00571C52">
      <w:pPr>
        <w:pStyle w:val="Estilo"/>
      </w:pPr>
    </w:p>
    <w:p w:rsidR="00571C52" w:rsidRDefault="00163B8C">
      <w:pPr>
        <w:pStyle w:val="Estilo"/>
      </w:pPr>
      <w:r>
        <w:t>La participación ciudadana contribuirá a la solución de problemas de interés general y el mejoramiento de las normas que regulan las relaciones en la comunidad, para lo que deberá considerarse, de conformidad con las leyes aplicables, la utilización de los medios para la información, la difusión, la capacitación y la educación, así como para el desarrollo de una cultura democrática de participación ciudadana.</w:t>
      </w:r>
    </w:p>
    <w:p w:rsidR="00571C52" w:rsidRDefault="00571C52">
      <w:pPr>
        <w:pStyle w:val="Estilo"/>
      </w:pPr>
    </w:p>
    <w:p w:rsidR="00571C52" w:rsidRDefault="00163B8C">
      <w:pPr>
        <w:pStyle w:val="Estilo"/>
      </w:pPr>
      <w:proofErr w:type="gramStart"/>
      <w:r>
        <w:t>ARTICULO</w:t>
      </w:r>
      <w:proofErr w:type="gramEnd"/>
      <w:r>
        <w:t xml:space="preserve"> 23.- Son obligaciones de los ciudadanos del Distrito Federal:</w:t>
      </w:r>
    </w:p>
    <w:p w:rsidR="00571C52" w:rsidRDefault="00571C52">
      <w:pPr>
        <w:pStyle w:val="Estilo"/>
      </w:pPr>
    </w:p>
    <w:p w:rsidR="00163B8C" w:rsidRDefault="00163B8C" w:rsidP="00163B8C">
      <w:pPr>
        <w:pStyle w:val="Estilo"/>
      </w:pPr>
      <w:r>
        <w:t>(REFORMADA D.O.F. 27 DE JUNIO DE 2014)</w:t>
      </w:r>
    </w:p>
    <w:p w:rsidR="00571C52" w:rsidRDefault="00163B8C" w:rsidP="00163B8C">
      <w:pPr>
        <w:pStyle w:val="Estilo"/>
      </w:pPr>
      <w:r>
        <w:t>I. Votar en las elecciones, en los términos de la Constitución Política de los Estados Unidos Mexicanos, de este Estatuto y de las leyes, para los cargos de representación popular, así como en los mecanismos de participación ciudadana;</w:t>
      </w:r>
    </w:p>
    <w:p w:rsidR="00163B8C" w:rsidRDefault="00163B8C" w:rsidP="00163B8C">
      <w:pPr>
        <w:pStyle w:val="Estilo"/>
      </w:pPr>
    </w:p>
    <w:p w:rsidR="00571C52" w:rsidRDefault="00163B8C">
      <w:pPr>
        <w:pStyle w:val="Estilo"/>
      </w:pPr>
      <w:r>
        <w:t>II. Inscribirse en los padrones de contribuyentes del Distrito Federal;</w:t>
      </w:r>
    </w:p>
    <w:p w:rsidR="00571C52" w:rsidRDefault="00571C52">
      <w:pPr>
        <w:pStyle w:val="Estilo"/>
      </w:pPr>
    </w:p>
    <w:p w:rsidR="00571C52" w:rsidRDefault="00163B8C">
      <w:pPr>
        <w:pStyle w:val="Estilo"/>
      </w:pPr>
      <w:r>
        <w:t>III. Desempeñar los cargos de representación popular del Distrito Federal, para los cuales fueren electos, los que en ningún caso serán gratuitos;</w:t>
      </w:r>
    </w:p>
    <w:p w:rsidR="00571C52" w:rsidRDefault="00571C52">
      <w:pPr>
        <w:pStyle w:val="Estilo"/>
      </w:pPr>
    </w:p>
    <w:p w:rsidR="00571C52" w:rsidRDefault="00163B8C">
      <w:pPr>
        <w:pStyle w:val="Estilo"/>
      </w:pPr>
      <w:r>
        <w:t>IV. (DEROGADA, D.O.F. 4 DE DICIEMBRE DE 1997) (REPUBLICADA, G.O. 12 DE ENERO DE 1998)</w:t>
      </w:r>
    </w:p>
    <w:p w:rsidR="00571C52" w:rsidRDefault="00571C52">
      <w:pPr>
        <w:pStyle w:val="Estilo"/>
      </w:pPr>
    </w:p>
    <w:p w:rsidR="00571C52" w:rsidRDefault="00163B8C">
      <w:pPr>
        <w:pStyle w:val="Estilo"/>
      </w:pPr>
      <w:r>
        <w:t>V. Proporcionar la información requerida en los censos efectuados por las autoridades; y</w:t>
      </w:r>
    </w:p>
    <w:p w:rsidR="00571C52" w:rsidRDefault="00571C52">
      <w:pPr>
        <w:pStyle w:val="Estilo"/>
      </w:pPr>
    </w:p>
    <w:p w:rsidR="00571C52" w:rsidRDefault="00163B8C">
      <w:pPr>
        <w:pStyle w:val="Estilo"/>
      </w:pPr>
      <w:r>
        <w:t>VI. Las demás que establezcan la Constitución Política de los Estados Unidos Mexicanos y otros ordenamientos.</w:t>
      </w:r>
    </w:p>
    <w:p w:rsidR="00571C52" w:rsidRDefault="00571C52">
      <w:pPr>
        <w:pStyle w:val="Estilo"/>
      </w:pPr>
    </w:p>
    <w:p w:rsidR="00571C52" w:rsidRDefault="00571C52">
      <w:pPr>
        <w:pStyle w:val="Estilo"/>
      </w:pPr>
    </w:p>
    <w:p w:rsidR="00571C52" w:rsidRDefault="00163B8C">
      <w:pPr>
        <w:pStyle w:val="Estilo"/>
      </w:pPr>
      <w:r>
        <w:t>TITULO TERCERO</w:t>
      </w:r>
    </w:p>
    <w:p w:rsidR="00571C52" w:rsidRDefault="00571C52">
      <w:pPr>
        <w:pStyle w:val="Estilo"/>
      </w:pPr>
    </w:p>
    <w:p w:rsidR="00571C52" w:rsidRDefault="00163B8C">
      <w:pPr>
        <w:pStyle w:val="Estilo"/>
      </w:pPr>
      <w:r>
        <w:t>DE LAS ATRIBUCIONES DE LOS PODERES DE LA UNION PARA EL GOBIERNO DEL DISTRITO FEDERAL</w:t>
      </w:r>
    </w:p>
    <w:p w:rsidR="00571C52" w:rsidRDefault="00571C52">
      <w:pPr>
        <w:pStyle w:val="Estilo"/>
      </w:pPr>
    </w:p>
    <w:p w:rsidR="00571C52" w:rsidRDefault="00571C52">
      <w:pPr>
        <w:pStyle w:val="Estilo"/>
      </w:pPr>
    </w:p>
    <w:p w:rsidR="00571C52" w:rsidRDefault="00163B8C">
      <w:pPr>
        <w:pStyle w:val="Estilo"/>
      </w:pPr>
      <w:r>
        <w:t>CAPITULO I</w:t>
      </w:r>
    </w:p>
    <w:p w:rsidR="00571C52" w:rsidRDefault="00571C52">
      <w:pPr>
        <w:pStyle w:val="Estilo"/>
      </w:pPr>
    </w:p>
    <w:p w:rsidR="00571C52" w:rsidRDefault="00163B8C">
      <w:pPr>
        <w:pStyle w:val="Estilo"/>
      </w:pPr>
      <w:r>
        <w:t>DEL CONGRESO DE LA UNION</w:t>
      </w:r>
    </w:p>
    <w:p w:rsidR="00571C52" w:rsidRDefault="00571C52">
      <w:pPr>
        <w:pStyle w:val="Estilo"/>
      </w:pPr>
    </w:p>
    <w:p w:rsidR="00571C52" w:rsidRDefault="00163B8C">
      <w:pPr>
        <w:pStyle w:val="Estilo"/>
      </w:pPr>
      <w:proofErr w:type="gramStart"/>
      <w:r>
        <w:t>ARTICULO</w:t>
      </w:r>
      <w:proofErr w:type="gramEnd"/>
      <w:r>
        <w:t xml:space="preserve"> 24.- Corresponde al Congreso de la Unión:</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lastRenderedPageBreak/>
        <w:t>I. Legislar en lo relativo al Distrito Federal, con excepción de las materias expresamente conferidas por la Constitución Política de los Estados Unidos Mexicanos a la Asamblea Legislativa del Distrito Federal;</w:t>
      </w:r>
    </w:p>
    <w:p w:rsidR="00571C52" w:rsidRDefault="00571C52">
      <w:pPr>
        <w:pStyle w:val="Estilo"/>
      </w:pPr>
    </w:p>
    <w:p w:rsidR="00571C52" w:rsidRDefault="00163B8C">
      <w:pPr>
        <w:pStyle w:val="Estilo"/>
      </w:pPr>
      <w:r>
        <w:t>II. Aprobar anualmente los montos de endeudamiento que deberán incluirse en la Ley de Ingresos del Distrito Federal, que en su caso requieran el Gobierno del Distrito Federal y las entidades de su sector público, conforme a lo dispuesto por la Ley General de Deuda Pública; y</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Dictar las disposiciones generales que aseguren el debido, oportuno y eficaz funcionamiento de los Poderes de la Unión en el ámbito del Distrito Federal; y</w:t>
      </w:r>
    </w:p>
    <w:p w:rsidR="00571C52" w:rsidRDefault="00571C52">
      <w:pPr>
        <w:pStyle w:val="Estilo"/>
      </w:pPr>
    </w:p>
    <w:p w:rsidR="00571C52" w:rsidRDefault="00163B8C">
      <w:pPr>
        <w:pStyle w:val="Estilo"/>
      </w:pPr>
      <w:r>
        <w:t>(ADICIONADA, D.O.F. 4 DE DICIEMBRE DE 1997) (REPUBLICADA, G.O. 12 DE ENERO DE 1998)</w:t>
      </w:r>
    </w:p>
    <w:p w:rsidR="00571C52" w:rsidRDefault="00163B8C">
      <w:pPr>
        <w:pStyle w:val="Estilo"/>
      </w:pPr>
      <w:r>
        <w:t>IV. Las demás atribuciones que en lo relativo al Distrito Federal le señale la Constitución Política de los Estados Unidos Mexicanos, el presente Estatuto y las leyes que expida el propio Congreso de la Unión.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25.- La Contaduría Mayor de Hacienda de la Cámara de Diputados vigilará la correcta aplicación de los recursos provenientes del endeudamiento del Distrito Federal que realice el Jefe de Gobierno del Distrito Federal.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26.- En caso de remoción del Jefe de Gobierno del Distrito Federal, corresponde a la Cámara de Senadores del Congreso de la Unión, nombrar a propuesta del Presidente de la República, al sustituto que concluya el mandato, en los términos de la Constitución Política de los Estados Unidos Mexicanos y del presente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27.- El Jefe de Gobierno del Distrito Federal podrá ser removido de su cargo por la Cámara de Senadores, o en sus recesos por la Comisión Permanente, por causas graves que afecten las relaciones con los Poderes de la Unión o el orden público en el Distrito Federal. La solicitud de remoción deberá ser presentada por la mitad de los miembros de la Cámara de Senadores o de la Comisión Permanente, de acuerdo con la Constitución Política de los Estados Unidos Mexicanos y el presente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lastRenderedPageBreak/>
        <w:t>ARTICULO 28.- La Suprema Corte de Justicia de la Nación, el Presidente de la República o la Cámara de Diputados del Congreso de la Unión, harán del conocimiento de la Cámara de Senadores o, en su caso, de la Comisión Permanente del Congreso de la Unión, la presunta existencia de causas graves que afecten sus relaciones con el Jefe de Gobierno del Distrito Federal o el orden público en el mismo, para efectos de la remoción a que se refiere el artículo anterior.</w:t>
      </w:r>
    </w:p>
    <w:p w:rsidR="00571C52" w:rsidRDefault="00571C52">
      <w:pPr>
        <w:pStyle w:val="Estilo"/>
      </w:pPr>
    </w:p>
    <w:p w:rsidR="00571C52" w:rsidRDefault="00571C52">
      <w:pPr>
        <w:pStyle w:val="Estilo"/>
      </w:pPr>
    </w:p>
    <w:p w:rsidR="00571C52" w:rsidRDefault="00163B8C">
      <w:pPr>
        <w:pStyle w:val="Estilo"/>
      </w:pPr>
      <w:r>
        <w:t>CAPITULO II</w:t>
      </w:r>
    </w:p>
    <w:p w:rsidR="00571C52" w:rsidRDefault="00571C52">
      <w:pPr>
        <w:pStyle w:val="Estilo"/>
      </w:pPr>
    </w:p>
    <w:p w:rsidR="00571C52" w:rsidRDefault="00163B8C">
      <w:pPr>
        <w:pStyle w:val="Estilo"/>
      </w:pPr>
      <w:r>
        <w:t>DE LA SUPREMA CORTE DE JUSTICIA DE LA NACION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29.- Corresponde a la Suprema Corte de Justicia de la Nación conocer de las controversias a que se refiere la fracción I del Artículo 105 de la Constitución Política de los Estados Unidos Mexicanos, en que sea parte el Distrito Federal o uno de sus órganos, en los términos de la ley respectiva.</w:t>
      </w:r>
    </w:p>
    <w:p w:rsidR="00571C52" w:rsidRDefault="00571C52">
      <w:pPr>
        <w:pStyle w:val="Estilo"/>
      </w:pPr>
    </w:p>
    <w:p w:rsidR="00571C52" w:rsidRDefault="00163B8C">
      <w:pPr>
        <w:pStyle w:val="Estilo"/>
      </w:pPr>
      <w:r>
        <w:t>ARTICULO 30.- (DEROGADO, D.O.F. 4 DE DICIEMBRE DE 1997) (REPUBLICADO, G.O. 12 DE ENERO DE 1998)</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31.- Para acudir ante la Suprema Corte de Justicia de la Nación en el procedimiento a que se refiere el artículo 29, será necesario que:</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 La Asamblea Legislativa así lo acuerde en la sesión respectiva;</w:t>
      </w:r>
    </w:p>
    <w:p w:rsidR="00571C52" w:rsidRDefault="00571C52">
      <w:pPr>
        <w:pStyle w:val="Estilo"/>
      </w:pPr>
    </w:p>
    <w:p w:rsidR="00571C52" w:rsidRDefault="00163B8C">
      <w:pPr>
        <w:pStyle w:val="Estilo"/>
      </w:pPr>
      <w:r>
        <w:t>II. El Tribunal Superior de Justicia del Distrito Federal, lo acuerde por las dos terceras partes de los magistrados que conforman el Pleno; 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El Jefe de Gobierno del Distrito Federal, así lo determine por declaratoria fundada y motivada.</w:t>
      </w:r>
    </w:p>
    <w:p w:rsidR="00571C52" w:rsidRDefault="00571C52">
      <w:pPr>
        <w:pStyle w:val="Estilo"/>
      </w:pPr>
    </w:p>
    <w:p w:rsidR="00571C52" w:rsidRDefault="00571C52">
      <w:pPr>
        <w:pStyle w:val="Estilo"/>
      </w:pPr>
    </w:p>
    <w:p w:rsidR="00571C52" w:rsidRDefault="00163B8C">
      <w:pPr>
        <w:pStyle w:val="Estilo"/>
      </w:pPr>
      <w:r>
        <w:t>CAPITULO III</w:t>
      </w:r>
    </w:p>
    <w:p w:rsidR="00571C52" w:rsidRDefault="00571C52">
      <w:pPr>
        <w:pStyle w:val="Estilo"/>
      </w:pPr>
    </w:p>
    <w:p w:rsidR="00571C52" w:rsidRDefault="00163B8C">
      <w:pPr>
        <w:pStyle w:val="Estilo"/>
      </w:pPr>
      <w:r>
        <w:t>DEL PRESIDENTE DE LOS ESTADOS UNIDOS MEXICANOS</w:t>
      </w:r>
    </w:p>
    <w:p w:rsidR="00571C52" w:rsidRDefault="00571C52">
      <w:pPr>
        <w:pStyle w:val="Estilo"/>
      </w:pPr>
    </w:p>
    <w:p w:rsidR="00571C52" w:rsidRDefault="00163B8C">
      <w:pPr>
        <w:pStyle w:val="Estilo"/>
      </w:pPr>
      <w:r>
        <w:lastRenderedPageBreak/>
        <w:t>N. DE E. DE CONFORMIDAD CON EL ARTÍCULO PRIMERO DEL DECRETO QUE MODIFICA EL ESTATUTO, PUBLICADO EN EL D.O.F. DE 4 DE DICIEMBRE DE 1997, CAMBIA LA ESTRUCTURA DEL PRESENTE ARTÍCULO DE ONCE FRACCIONES A SEIS.</w:t>
      </w:r>
    </w:p>
    <w:p w:rsidR="00571C52" w:rsidRDefault="00163B8C">
      <w:pPr>
        <w:pStyle w:val="Estilo"/>
      </w:pPr>
      <w:proofErr w:type="gramStart"/>
      <w:r>
        <w:t>ARTICULO</w:t>
      </w:r>
      <w:proofErr w:type="gramEnd"/>
      <w:r>
        <w:t xml:space="preserve"> 32.- Corresponde al Presidente de los Estados Unidos Mexicanos: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 Proponer al Senado, en caso de remoción del Jefe de Gobierno del Distrito Federal, un sustituto que concluya el mandato, en los términos que disponen la Constitución Política de los Estados Unidos Mexicanos y el presente Estatuto;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 Iniciar leyes o decretos ante el Congreso de la Unión en las materias competencia de éste relativas al Gobierno del Distrito Federal;</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Enviar anualmente al Congreso de la Unión, la propuesta de los montos de endeudamiento necesarios para el financiamiento del Presupuesto de Egresos del Distrito Federal;</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IV. Informar anualmente al Congreso de la Unión sobre el ejercicio de los recursos a que se refiere la fracción anterior, al rendir la Cuenta Pública;</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 Proveer en la esfera administrativa a la exacta observancia de las leyes y decretos relativos al Gobierno del Distrito Federal que sean expedidos por el Congreso de la Unión; y</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 Ejercer las demás atribuciones que le señalen la Constitución Política de los Estados Unidos Mexicanos, este Estatuto y las leyes.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33.- El Presidente de la República podrá determinar medidas de apoyo al Jefe de Gobierno del Distrito Federal a solicitud de éste, para hacer frente a situaciones de emergencia derivadas de siniestros y desastres de grave impacto en la Ciudad, sin perjuicio de dictar las que le correspondan para mantener el orden público y garantizar la seguridad de las personas y sus bienes.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34.- Corresponde al Presidente de la República el mando de la fuerza pública en el Distrito Federal y la designación del servidor público que la tenga a su cargo, a propuesta del Jefe de Gobierno del Distrito Federal. El servidor público que tenga el mando directo de la fuerza pública en el Distrito Federal podrá ser removido libremente por el Presidente de la República o a solicitud del Jefe de Gobierno del Distrito Federal.</w:t>
      </w:r>
    </w:p>
    <w:p w:rsidR="00571C52" w:rsidRDefault="00571C52">
      <w:pPr>
        <w:pStyle w:val="Estilo"/>
      </w:pPr>
    </w:p>
    <w:p w:rsidR="00571C52" w:rsidRDefault="00163B8C">
      <w:pPr>
        <w:pStyle w:val="Estilo"/>
      </w:pPr>
      <w:r>
        <w:t>El servidor público que tenga a su cargo el mando directo de la fuerza pública en el Distrito Federal, deberá cumplir los siguientes requisitos:</w:t>
      </w:r>
    </w:p>
    <w:p w:rsidR="00571C52" w:rsidRDefault="00571C52">
      <w:pPr>
        <w:pStyle w:val="Estilo"/>
      </w:pPr>
    </w:p>
    <w:p w:rsidR="00571C52" w:rsidRDefault="00163B8C">
      <w:pPr>
        <w:pStyle w:val="Estilo"/>
      </w:pPr>
      <w:r>
        <w:t>I. Ser ciudadano mexicano por nacimiento;</w:t>
      </w:r>
    </w:p>
    <w:p w:rsidR="00571C52" w:rsidRDefault="00571C52">
      <w:pPr>
        <w:pStyle w:val="Estilo"/>
      </w:pPr>
    </w:p>
    <w:p w:rsidR="00571C52" w:rsidRDefault="00163B8C">
      <w:pPr>
        <w:pStyle w:val="Estilo"/>
      </w:pPr>
      <w:r>
        <w:t>II. Tener cuando menos treinta y cinco años al día del nombramiento;</w:t>
      </w:r>
    </w:p>
    <w:p w:rsidR="00571C52" w:rsidRDefault="00571C52">
      <w:pPr>
        <w:pStyle w:val="Estilo"/>
      </w:pPr>
    </w:p>
    <w:p w:rsidR="00571C52" w:rsidRDefault="00163B8C">
      <w:pPr>
        <w:pStyle w:val="Estilo"/>
      </w:pPr>
      <w:r>
        <w:t>III. Tener residencia efectiva de tres años inmediatamente anteriores al día del nombramiento, si es originario del Distrito Federal o de cinco años ininterrumpidos para los nacidos en otra entidad; y</w:t>
      </w:r>
    </w:p>
    <w:p w:rsidR="00571C52" w:rsidRDefault="00571C52">
      <w:pPr>
        <w:pStyle w:val="Estilo"/>
      </w:pPr>
    </w:p>
    <w:p w:rsidR="00571C52" w:rsidRDefault="00163B8C">
      <w:pPr>
        <w:pStyle w:val="Estilo"/>
      </w:pPr>
      <w:r>
        <w:t>IV. No haber sido sentenciado por delito intencional que merezca pena corporal.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35.- El Presidente de la República será informado permanentemente por el Jefe de Gobierno del Distrito Federal respecto de la situación que guarda la fuerza pública en la Ciudad, sin perjuicio de:</w:t>
      </w:r>
    </w:p>
    <w:p w:rsidR="00571C52" w:rsidRDefault="00571C52">
      <w:pPr>
        <w:pStyle w:val="Estilo"/>
      </w:pPr>
    </w:p>
    <w:p w:rsidR="00571C52" w:rsidRDefault="00163B8C">
      <w:pPr>
        <w:pStyle w:val="Estilo"/>
      </w:pPr>
      <w:r>
        <w:t>I. Para mantener el orden público y garantizar la seguridad de las personas y sus bienes, podrá instruir al Jefe de Gobierno del Distrito Federal sobre:</w:t>
      </w:r>
    </w:p>
    <w:p w:rsidR="00571C52" w:rsidRDefault="00571C52">
      <w:pPr>
        <w:pStyle w:val="Estilo"/>
      </w:pPr>
    </w:p>
    <w:p w:rsidR="00571C52" w:rsidRDefault="00163B8C">
      <w:pPr>
        <w:pStyle w:val="Estilo"/>
      </w:pPr>
      <w:r>
        <w:t>a) La disposición de la fuerza pública; y</w:t>
      </w:r>
    </w:p>
    <w:p w:rsidR="00571C52" w:rsidRDefault="00571C52">
      <w:pPr>
        <w:pStyle w:val="Estilo"/>
      </w:pPr>
    </w:p>
    <w:p w:rsidR="00571C52" w:rsidRDefault="00163B8C">
      <w:pPr>
        <w:pStyle w:val="Estilo"/>
      </w:pPr>
      <w:r>
        <w:t>b) El ejercicio de funciones de seguridad pública.</w:t>
      </w:r>
    </w:p>
    <w:p w:rsidR="00571C52" w:rsidRDefault="00571C52">
      <w:pPr>
        <w:pStyle w:val="Estilo"/>
      </w:pPr>
    </w:p>
    <w:p w:rsidR="00571C52" w:rsidRDefault="00163B8C">
      <w:pPr>
        <w:pStyle w:val="Estilo"/>
      </w:pPr>
      <w:r>
        <w:t>En el caso de que el Jefe de Gobierno se abstenga, incumpla, contravenga o no acate las instrucciones del Presidente de la República, éste podrá instruir directamente a los cuerpos de seguridad pública;</w:t>
      </w:r>
    </w:p>
    <w:p w:rsidR="00571C52" w:rsidRDefault="00571C52">
      <w:pPr>
        <w:pStyle w:val="Estilo"/>
      </w:pPr>
    </w:p>
    <w:p w:rsidR="00571C52" w:rsidRDefault="00163B8C">
      <w:pPr>
        <w:pStyle w:val="Estilo"/>
      </w:pPr>
      <w:r>
        <w:t>II. Solicitar al servidor público que ejerza el mando directo de la fuerza pública y al Procurador General de Justicia del Distrito Federal, información sobre la situación que guarde la fuerza pública a su cargo; y</w:t>
      </w:r>
    </w:p>
    <w:p w:rsidR="00571C52" w:rsidRDefault="00571C52">
      <w:pPr>
        <w:pStyle w:val="Estilo"/>
      </w:pPr>
    </w:p>
    <w:p w:rsidR="00571C52" w:rsidRDefault="00163B8C">
      <w:pPr>
        <w:pStyle w:val="Estilo"/>
      </w:pPr>
      <w:r>
        <w:lastRenderedPageBreak/>
        <w:t>III. Ejercer las demás facultades que le corresponden como titular del mando de la fuerza pública que le otorga la Constitución Política de los Estados Unidos Mexicanos.</w:t>
      </w:r>
    </w:p>
    <w:p w:rsidR="00571C52" w:rsidRDefault="00571C52">
      <w:pPr>
        <w:pStyle w:val="Estilo"/>
      </w:pPr>
    </w:p>
    <w:p w:rsidR="00571C52" w:rsidRDefault="00571C52">
      <w:pPr>
        <w:pStyle w:val="Estilo"/>
      </w:pPr>
    </w:p>
    <w:p w:rsidR="00571C52" w:rsidRDefault="00163B8C">
      <w:pPr>
        <w:pStyle w:val="Estilo"/>
      </w:pPr>
      <w:r>
        <w:t>TITULO CUARTO</w:t>
      </w:r>
    </w:p>
    <w:p w:rsidR="00571C52" w:rsidRDefault="00571C52">
      <w:pPr>
        <w:pStyle w:val="Estilo"/>
      </w:pPr>
    </w:p>
    <w:p w:rsidR="00571C52" w:rsidRDefault="00163B8C">
      <w:pPr>
        <w:pStyle w:val="Estilo"/>
      </w:pPr>
      <w:r>
        <w:t>DE LAS BASES DE LA ORGANIZACION Y FACULTADES DE LOS ORGANOS LOCALES DE GOBIERNO DEL DISTRITO FEDERAL</w:t>
      </w:r>
    </w:p>
    <w:p w:rsidR="00571C52" w:rsidRDefault="00571C52">
      <w:pPr>
        <w:pStyle w:val="Estilo"/>
      </w:pPr>
    </w:p>
    <w:p w:rsidR="00571C52" w:rsidRDefault="00571C52">
      <w:pPr>
        <w:pStyle w:val="Estilo"/>
      </w:pPr>
    </w:p>
    <w:p w:rsidR="00571C52" w:rsidRDefault="00163B8C">
      <w:pPr>
        <w:pStyle w:val="Estilo"/>
      </w:pPr>
      <w:r>
        <w:t>(REFORMADA SU DENOMINACIÓN, D.O.F. 4 DE DICIEMBRE DE 1997) (REPUBLICADA, G.O. 12 DE ENERO DE 1998)</w:t>
      </w:r>
    </w:p>
    <w:p w:rsidR="00571C52" w:rsidRDefault="00163B8C">
      <w:pPr>
        <w:pStyle w:val="Estilo"/>
      </w:pPr>
      <w:r>
        <w:t>CAPITULO I</w:t>
      </w:r>
    </w:p>
    <w:p w:rsidR="00571C52" w:rsidRDefault="00571C52">
      <w:pPr>
        <w:pStyle w:val="Estilo"/>
      </w:pPr>
    </w:p>
    <w:p w:rsidR="00571C52" w:rsidRDefault="00163B8C">
      <w:pPr>
        <w:pStyle w:val="Estilo"/>
      </w:pPr>
      <w:r>
        <w:t>DE LA ASAMBLEA LEGISLATIVA DEL DISTRITO FEDERAL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36.- La función legislativa del Distrito Federal corresponde a la Asamblea Legislativa en las materias que expresamente le confiere la Constitución Política de los Estados Unidos Mexicanos.</w:t>
      </w:r>
    </w:p>
    <w:p w:rsidR="00571C52" w:rsidRDefault="00571C52">
      <w:pPr>
        <w:pStyle w:val="Estilo"/>
      </w:pPr>
    </w:p>
    <w:p w:rsidR="00163B8C" w:rsidRDefault="00163B8C">
      <w:pPr>
        <w:pStyle w:val="Estilo"/>
      </w:pPr>
      <w:r w:rsidRPr="00163B8C">
        <w:t>(REFORMADO D.O.F. 27 DE JUNIO DE 2014)</w:t>
      </w:r>
    </w:p>
    <w:p w:rsidR="00163B8C" w:rsidRDefault="00163B8C">
      <w:pPr>
        <w:pStyle w:val="Estilo"/>
      </w:pPr>
      <w:proofErr w:type="gramStart"/>
      <w:r>
        <w:t>ARTICULO</w:t>
      </w:r>
      <w:proofErr w:type="gramEnd"/>
      <w:r>
        <w:t xml:space="preserve"> 37.- </w:t>
      </w:r>
      <w:r w:rsidRPr="00163B8C">
        <w:t>La Asamblea Legislativa del Distrito Federal se integrará por 40 diputados electos según el principio de votación mayoritaria relativa, mediante el sistema de distritos electorales uninominales y 26 diputados electos según el principio de representación proporcional. La demarcación de los distritos será realizada por el Instituto Nacional Electoral, conforme a lo dispuesto en la Ley General de Instituciones y Procedimientos Electorales.</w:t>
      </w:r>
    </w:p>
    <w:p w:rsidR="00163B8C" w:rsidRDefault="00163B8C">
      <w:pPr>
        <w:pStyle w:val="Estilo"/>
      </w:pPr>
    </w:p>
    <w:p w:rsidR="00163B8C" w:rsidRDefault="00163B8C" w:rsidP="00163B8C">
      <w:pPr>
        <w:pStyle w:val="Estilo"/>
      </w:pPr>
      <w:r>
        <w:t>(REFORMADO D.O.F. 27 DE JUNIO DE 2014)</w:t>
      </w:r>
    </w:p>
    <w:p w:rsidR="00571C52" w:rsidRDefault="00163B8C" w:rsidP="00163B8C">
      <w:pPr>
        <w:pStyle w:val="Estilo"/>
      </w:pPr>
      <w:r>
        <w:t>Los diputados a la Asamblea Legislativa serán electos cada tres años y por cada propietario se elegirá un suplente del mismo género.</w:t>
      </w:r>
    </w:p>
    <w:p w:rsidR="00163B8C" w:rsidRDefault="00163B8C" w:rsidP="00163B8C">
      <w:pPr>
        <w:pStyle w:val="Estilo"/>
      </w:pPr>
    </w:p>
    <w:p w:rsidR="00571C52" w:rsidRDefault="00163B8C">
      <w:pPr>
        <w:pStyle w:val="Estilo"/>
      </w:pPr>
      <w:r>
        <w:t>(REFORMADO, D.O.F. 4 DE DICIEMBRE DE 1997) (REPUBLICADO, G.O. 12 DE ENERO DE 1998)</w:t>
      </w:r>
    </w:p>
    <w:p w:rsidR="00571C52" w:rsidRDefault="00163B8C">
      <w:pPr>
        <w:pStyle w:val="Estilo"/>
      </w:pPr>
      <w:r>
        <w:t>La Asamblea Legislativa podrá expedir convocatorias para elecciones extraordinarias con el fin de cubrir las vacantes de sus miembros electos por mayoría relativa. Las vacantes de sus miembros electos por el principio de representación proporcional, serán cubiertas por aquellos candidatos del mismo partido que sigan en el orden de la lista respectiva, después de habérsele asignado los diputados que le hubieren correspondido.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lastRenderedPageBreak/>
        <w:t>Son requisitos para ser diputado a la Asamblea Legislativa del Distrito Federal:</w:t>
      </w:r>
    </w:p>
    <w:p w:rsidR="00571C52" w:rsidRDefault="00571C52">
      <w:pPr>
        <w:pStyle w:val="Estilo"/>
      </w:pPr>
    </w:p>
    <w:p w:rsidR="00571C52" w:rsidRDefault="00163B8C">
      <w:pPr>
        <w:pStyle w:val="Estilo"/>
      </w:pPr>
      <w:r>
        <w:t>I. Ser ciudadano mexicano por nacimiento, en el ejercicio de sus derechos;</w:t>
      </w:r>
    </w:p>
    <w:p w:rsidR="00571C52" w:rsidRDefault="00571C52">
      <w:pPr>
        <w:pStyle w:val="Estilo"/>
      </w:pPr>
    </w:p>
    <w:p w:rsidR="00571C52" w:rsidRDefault="00163B8C">
      <w:pPr>
        <w:pStyle w:val="Estilo"/>
      </w:pPr>
      <w:r>
        <w:t>II. Tener veintiún años cumplidos el día de la elección;</w:t>
      </w:r>
    </w:p>
    <w:p w:rsidR="00571C52" w:rsidRDefault="00571C52">
      <w:pPr>
        <w:pStyle w:val="Estilo"/>
      </w:pPr>
    </w:p>
    <w:p w:rsidR="00571C52" w:rsidRDefault="00163B8C">
      <w:pPr>
        <w:pStyle w:val="Estilo"/>
      </w:pPr>
      <w:r>
        <w:t>III. Ser originario del Distrito Federal o vecino de él con residencia efectiva de más de seis meses anteriores a la fecha de la elección;</w:t>
      </w:r>
    </w:p>
    <w:p w:rsidR="00571C52" w:rsidRDefault="00571C52">
      <w:pPr>
        <w:pStyle w:val="Estilo"/>
      </w:pPr>
    </w:p>
    <w:p w:rsidR="00571C52" w:rsidRDefault="00163B8C">
      <w:pPr>
        <w:pStyle w:val="Estilo"/>
      </w:pPr>
      <w:r>
        <w:t>IV. No estar en servicio activo en el Ejército ni tener mando en la policía del Distrito Federal, cuando menos noventa días antes de la elección;</w:t>
      </w:r>
    </w:p>
    <w:p w:rsidR="00571C52" w:rsidRDefault="00571C52">
      <w:pPr>
        <w:pStyle w:val="Estilo"/>
      </w:pPr>
    </w:p>
    <w:p w:rsidR="00571C52" w:rsidRDefault="00163B8C">
      <w:pPr>
        <w:pStyle w:val="Estilo"/>
      </w:pPr>
      <w:r>
        <w:t>V. No ser Secretario o Subsecretario de Estado, Procurador General de la República, Ministro de la Suprema Corte de Justicia de la Nación o miembro del Consejo de la Judicatura Federal a menos que se haya separado definitivamente de sus funciones, noventa días antes de la elección en el caso de los primeros y dos años en el caso de los Ministros;</w:t>
      </w:r>
    </w:p>
    <w:p w:rsidR="00571C52" w:rsidRDefault="00571C52">
      <w:pPr>
        <w:pStyle w:val="Estilo"/>
      </w:pPr>
    </w:p>
    <w:p w:rsidR="00571C52" w:rsidRDefault="00163B8C">
      <w:pPr>
        <w:pStyle w:val="Estilo"/>
      </w:pPr>
      <w:r>
        <w:t>VI. No ser Magistrado de Circuito o Juez de Distrito en el Distrito Federal, a menos que se haya separado definitivamente de sus funciones noventa días antes de la elección;</w:t>
      </w:r>
    </w:p>
    <w:p w:rsidR="00571C52" w:rsidRDefault="00571C52">
      <w:pPr>
        <w:pStyle w:val="Estilo"/>
      </w:pPr>
    </w:p>
    <w:p w:rsidR="00571C52" w:rsidRDefault="00163B8C">
      <w:pPr>
        <w:pStyle w:val="Estilo"/>
      </w:pPr>
      <w:r>
        <w:t>VII. No ser Magistrado del Tribunal Superior de Justicia, del Tribunal de lo Contencioso Administrativo del Distrito Federal, ni miembro del Consejo de la Judicatura del Distrito Federal, a menos que se haya separado definitivamente de sus funciones noventa días antes de la elección;</w:t>
      </w:r>
    </w:p>
    <w:p w:rsidR="00571C52" w:rsidRDefault="00571C52">
      <w:pPr>
        <w:pStyle w:val="Estilo"/>
      </w:pPr>
    </w:p>
    <w:p w:rsidR="00163B8C" w:rsidRDefault="00163B8C" w:rsidP="00163B8C">
      <w:pPr>
        <w:pStyle w:val="Estilo"/>
      </w:pPr>
      <w:r>
        <w:t>(REFORMADA D.O.F. 27 DE JUNIO DE 2014)</w:t>
      </w:r>
    </w:p>
    <w:p w:rsidR="00571C52" w:rsidRDefault="00163B8C" w:rsidP="00163B8C">
      <w:pPr>
        <w:pStyle w:val="Estilo"/>
      </w:pPr>
      <w:r>
        <w:t>VIII. No ser Jefe de Gobierno del Distrito Federal, ni titular de órgano político-administrativo, dependencia, unidad administrativa, órgano desconcentrado o entidad paraestatal de la Administración Pública del Distrito Federal, ni Procurador General de Justicia del Distrito Federal a menos que se haya separado definitivamente de sus funciones noventa días antes de la elección;</w:t>
      </w:r>
    </w:p>
    <w:p w:rsidR="00163B8C" w:rsidRDefault="00163B8C" w:rsidP="00163B8C">
      <w:pPr>
        <w:pStyle w:val="Estilo"/>
      </w:pPr>
    </w:p>
    <w:p w:rsidR="00163B8C" w:rsidRDefault="00163B8C" w:rsidP="00163B8C">
      <w:pPr>
        <w:pStyle w:val="Estilo"/>
      </w:pPr>
      <w:r>
        <w:t>(REFORMADA D.O.F. 27 DE JUNIO DE 2014)</w:t>
      </w:r>
    </w:p>
    <w:p w:rsidR="00571C52" w:rsidRDefault="00163B8C" w:rsidP="00163B8C">
      <w:pPr>
        <w:pStyle w:val="Estilo"/>
      </w:pPr>
      <w:r>
        <w:t>IX. No ser ministro de culto religioso, a no ser que hubiere dejado de serlo con la anticipación y en la forma que establezca la ley, y</w:t>
      </w:r>
    </w:p>
    <w:p w:rsidR="00163B8C" w:rsidRDefault="00163B8C" w:rsidP="00163B8C">
      <w:pPr>
        <w:pStyle w:val="Estilo"/>
      </w:pPr>
    </w:p>
    <w:p w:rsidR="00163B8C" w:rsidRDefault="00163B8C" w:rsidP="00163B8C">
      <w:pPr>
        <w:pStyle w:val="Estilo"/>
      </w:pPr>
      <w:r w:rsidRPr="00163B8C">
        <w:t>(ADICIONADO D.O.F. 27 DE JUNIO DE 2014)</w:t>
      </w:r>
    </w:p>
    <w:p w:rsidR="00163B8C" w:rsidRDefault="00163B8C" w:rsidP="00163B8C">
      <w:pPr>
        <w:pStyle w:val="Estilo"/>
      </w:pPr>
      <w:r w:rsidRPr="00163B8C">
        <w:t>X. No haber sido Consejero Presidente o Consejero del Consejo General del Instituto Electoral del Distrito Federal, o Magistrado Presidente o Magistrado del Tribunal Electoral del Distrito Federal, a menos que haya concluido su encargo o se haya separado del mismo, al menos tres años antes de la fecha de inicio del proceso electoral local correspondiente.</w:t>
      </w:r>
    </w:p>
    <w:p w:rsidR="00163B8C" w:rsidRDefault="00163B8C" w:rsidP="00163B8C">
      <w:pPr>
        <w:pStyle w:val="Estilo"/>
      </w:pPr>
    </w:p>
    <w:p w:rsidR="00571C52" w:rsidRDefault="00163B8C">
      <w:pPr>
        <w:pStyle w:val="Estilo"/>
      </w:pPr>
      <w:r>
        <w:t>(REFORMADO, D.O.F. 28 DE ABRIL DE 2008)</w:t>
      </w:r>
    </w:p>
    <w:p w:rsidR="00571C52" w:rsidRDefault="00163B8C">
      <w:pPr>
        <w:pStyle w:val="Estilo"/>
      </w:pPr>
      <w:r>
        <w:lastRenderedPageBreak/>
        <w:t>La elección de los diputados según el principio de representación proporcional y el sistema de listas en una sola circunscripción plurinominal, se sujetará a las siguientes bases y a lo que en particular disponga la Ley:</w:t>
      </w:r>
    </w:p>
    <w:p w:rsidR="00571C52" w:rsidRDefault="00571C52">
      <w:pPr>
        <w:pStyle w:val="Estilo"/>
      </w:pPr>
    </w:p>
    <w:p w:rsidR="00571C52" w:rsidRDefault="00163B8C">
      <w:pPr>
        <w:pStyle w:val="Estilo"/>
      </w:pPr>
      <w:r>
        <w:t>a) Un partido político para obtener el registro de su lista de candidatos a diputados a la Asamblea Legislativa del Distrito Federal, deberá acreditar que participa con candidatos por mayoría relativa en todos los distritos uninominales del Distrito Federal.</w:t>
      </w:r>
    </w:p>
    <w:p w:rsidR="00571C52" w:rsidRDefault="00571C52">
      <w:pPr>
        <w:pStyle w:val="Estilo"/>
      </w:pPr>
    </w:p>
    <w:p w:rsidR="00571C52" w:rsidRDefault="00163B8C">
      <w:pPr>
        <w:pStyle w:val="Estilo"/>
      </w:pPr>
      <w:r>
        <w:t>b) Los partidos políticos podrán registrar simultáneamente, en un mismo proceso electoral, hasta cinco fórmulas de candidatos a diputados a la Asamblea Legislativa por mayoría relativa y por representación proporcional.</w:t>
      </w:r>
    </w:p>
    <w:p w:rsidR="00571C52" w:rsidRDefault="00571C52">
      <w:pPr>
        <w:pStyle w:val="Estilo"/>
      </w:pPr>
    </w:p>
    <w:p w:rsidR="00571C52" w:rsidRDefault="00163B8C">
      <w:pPr>
        <w:pStyle w:val="Estilo"/>
      </w:pPr>
      <w:r>
        <w:t>c) La aplicación de una fórmula de proporcionalidad pura determinará el número de diputados que corresponda a cada partido por este principio.</w:t>
      </w:r>
    </w:p>
    <w:p w:rsidR="00571C52" w:rsidRDefault="00571C52">
      <w:pPr>
        <w:pStyle w:val="Estilo"/>
      </w:pPr>
    </w:p>
    <w:p w:rsidR="00163B8C" w:rsidRDefault="00163B8C" w:rsidP="00163B8C">
      <w:pPr>
        <w:pStyle w:val="Estilo"/>
      </w:pPr>
      <w:r>
        <w:t>(REFORMADO D.O.F. 27 DE JUNIO DE 2014)</w:t>
      </w:r>
    </w:p>
    <w:p w:rsidR="00571C52" w:rsidRDefault="00163B8C" w:rsidP="00163B8C">
      <w:pPr>
        <w:pStyle w:val="Estilo"/>
      </w:pPr>
      <w:r>
        <w:t>d) El partido político que por sí solo alcance por lo menos el tres por ciento del total de la votación válida emitida, tendrá derecho a participar en la asignación de diputados por el principio de representación proporcional, conforme a lo siguiente:</w:t>
      </w:r>
    </w:p>
    <w:p w:rsidR="00163B8C" w:rsidRDefault="00163B8C" w:rsidP="00163B8C">
      <w:pPr>
        <w:pStyle w:val="Estilo"/>
      </w:pPr>
    </w:p>
    <w:p w:rsidR="00571C52" w:rsidRDefault="00163B8C">
      <w:pPr>
        <w:pStyle w:val="Estilo"/>
      </w:pPr>
      <w:r>
        <w:t>Los partidos políticos registrarán una lista parcial de trece fórmulas de candidatos a diputados por el principio de representación proporcional, lista "A". Los otros trece espacios de la lista de representación proporcional, lista "B", serán dejados en blanco para ser ocupados, en su momento, por las fórmulas de candidatos que surjan de la competencia en los distritos y que no hubieran obtenido el triunfo, pero hubieran alcanzado los más altos porcentajes de votación distrital, comparados con otras fórmulas de su propio partido para esa misma elección.</w:t>
      </w:r>
    </w:p>
    <w:p w:rsidR="00571C52" w:rsidRDefault="00571C52">
      <w:pPr>
        <w:pStyle w:val="Estilo"/>
      </w:pPr>
    </w:p>
    <w:p w:rsidR="00163B8C" w:rsidRDefault="00163B8C" w:rsidP="00163B8C">
      <w:pPr>
        <w:pStyle w:val="Estilo"/>
      </w:pPr>
      <w:r>
        <w:t>(ADICIONADO D.O.F. 27 DE JUNIO DE 2014)</w:t>
      </w:r>
      <w:r>
        <w:tab/>
      </w:r>
    </w:p>
    <w:p w:rsidR="00163B8C" w:rsidRDefault="00163B8C" w:rsidP="00163B8C">
      <w:pPr>
        <w:pStyle w:val="Estilo"/>
      </w:pPr>
      <w:r>
        <w:t>Las listas de representación proporcional se integrarán por fórmulas de candidatos compuestas cada una por un propietario y un suplente del mismo género, y se alternarán las fórmulas de distinto género para garantizar el principio de paridad hasta agotar cada lista.</w:t>
      </w:r>
    </w:p>
    <w:p w:rsidR="00163B8C" w:rsidRDefault="00163B8C">
      <w:pPr>
        <w:pStyle w:val="Estilo"/>
      </w:pPr>
    </w:p>
    <w:p w:rsidR="00571C52" w:rsidRDefault="00163B8C">
      <w:pPr>
        <w:pStyle w:val="Estilo"/>
      </w:pPr>
      <w:r>
        <w:t>El orden en que se conformará la lista definitiva de diputados que corresponda a cada partido o coalición bajo el principio de representación proporcional, se hará intercalando las listas "A" y "B", iniciando por la primera fórmula registrada en la lista "A", seguida por la primera fórmula de la lista "B" y así sucesivamente hasta agotar el número de diputaciones asignadas a cada partido o coalición.</w:t>
      </w:r>
    </w:p>
    <w:p w:rsidR="00571C52" w:rsidRDefault="00571C52">
      <w:pPr>
        <w:pStyle w:val="Estilo"/>
      </w:pPr>
    </w:p>
    <w:p w:rsidR="00571C52" w:rsidRDefault="00163B8C">
      <w:pPr>
        <w:pStyle w:val="Estilo"/>
      </w:pPr>
      <w:r>
        <w:t>En el supuesto de que alguna de las fórmulas aparezca tanto en la lista "A", como en la "B", con derecho a la asignación de una diputación de representación proporcional se le otorgará el lugar en el que esté mejor posicionada. El lugar que dicha fórmula deje vacante, será ocupado por la fórmula siguiente en el orden de prelación de la lista "A".</w:t>
      </w:r>
    </w:p>
    <w:p w:rsidR="00571C52" w:rsidRDefault="00571C52">
      <w:pPr>
        <w:pStyle w:val="Estilo"/>
      </w:pPr>
    </w:p>
    <w:p w:rsidR="00571C52" w:rsidRDefault="00163B8C">
      <w:pPr>
        <w:pStyle w:val="Estilo"/>
      </w:pPr>
      <w:r>
        <w:t>Tratándose de coaliciones y candidaturas comunes, la Ley desarrollará el procedimiento correspondiente considerando lo señalado en los incisos anteriores.</w:t>
      </w:r>
    </w:p>
    <w:p w:rsidR="00571C52" w:rsidRDefault="00571C52">
      <w:pPr>
        <w:pStyle w:val="Estilo"/>
      </w:pPr>
    </w:p>
    <w:p w:rsidR="00571C52" w:rsidRDefault="00163B8C">
      <w:pPr>
        <w:pStyle w:val="Estilo"/>
      </w:pPr>
      <w:r>
        <w:t>(REFORMADO PRIMER PÁRRAFO, D.O.F. 28 DE ABRIL DE 2008)</w:t>
      </w:r>
    </w:p>
    <w:p w:rsidR="00571C52" w:rsidRDefault="00163B8C">
      <w:pPr>
        <w:pStyle w:val="Estilo"/>
      </w:pPr>
      <w:r>
        <w:t>En todo caso, para la asignación de diputados por el principio de representación proporcional se observarán las siguientes reglas:</w:t>
      </w:r>
    </w:p>
    <w:p w:rsidR="00571C52" w:rsidRDefault="00571C52">
      <w:pPr>
        <w:pStyle w:val="Estilo"/>
      </w:pPr>
    </w:p>
    <w:p w:rsidR="00571C52" w:rsidRDefault="00163B8C">
      <w:pPr>
        <w:pStyle w:val="Estilo"/>
      </w:pPr>
      <w:r>
        <w:t>(REFORMADO, D.O.F. 28 DE ABRIL DE 2008)</w:t>
      </w:r>
    </w:p>
    <w:p w:rsidR="00571C52" w:rsidRDefault="00163B8C">
      <w:pPr>
        <w:pStyle w:val="Estilo"/>
      </w:pPr>
      <w:r>
        <w:t>a) Ningún partido político podrá contar con más de cuarenta diputados electos por ambos principios.</w:t>
      </w:r>
    </w:p>
    <w:p w:rsidR="00571C52" w:rsidRDefault="00571C52">
      <w:pPr>
        <w:pStyle w:val="Estilo"/>
      </w:pPr>
    </w:p>
    <w:p w:rsidR="00163B8C" w:rsidRDefault="00163B8C" w:rsidP="00163B8C">
      <w:pPr>
        <w:pStyle w:val="Estilo"/>
      </w:pPr>
      <w:r>
        <w:t>(REFORMADA D.O.F. 27 DE JUNIO DE 2014)</w:t>
      </w:r>
    </w:p>
    <w:p w:rsidR="00571C52" w:rsidRDefault="00163B8C" w:rsidP="00163B8C">
      <w:pPr>
        <w:pStyle w:val="Estilo"/>
      </w:pPr>
      <w:r>
        <w:t>b) Todo partido político que alcance por lo menos el tres por ciento del total de la votación válida emitida tendrá derecho a que le sean atribuidos diputados según el principio de representación proporcional.</w:t>
      </w:r>
    </w:p>
    <w:p w:rsidR="00163B8C" w:rsidRDefault="00163B8C" w:rsidP="00163B8C">
      <w:pPr>
        <w:pStyle w:val="Estilo"/>
      </w:pPr>
    </w:p>
    <w:p w:rsidR="00163B8C" w:rsidRDefault="00163B8C">
      <w:pPr>
        <w:pStyle w:val="Estilo"/>
      </w:pPr>
      <w:r w:rsidRPr="00163B8C">
        <w:t>(DEROGADO D.O.F. 27 DE JUNIO DE 2014)</w:t>
      </w:r>
    </w:p>
    <w:p w:rsidR="00571C52" w:rsidRDefault="00163B8C">
      <w:pPr>
        <w:pStyle w:val="Estilo"/>
      </w:pPr>
      <w:r>
        <w:t>c) Se deroga.</w:t>
      </w:r>
    </w:p>
    <w:p w:rsidR="00163B8C" w:rsidRDefault="00163B8C">
      <w:pPr>
        <w:pStyle w:val="Estilo"/>
      </w:pPr>
    </w:p>
    <w:p w:rsidR="00571C52" w:rsidRDefault="00163B8C">
      <w:pPr>
        <w:pStyle w:val="Estilo"/>
      </w:pPr>
      <w:r>
        <w:t>(REFORMADO [N. DE E. ADICIONADO], D.O.F. 28 DE ABRIL DE 2008)</w:t>
      </w:r>
    </w:p>
    <w:p w:rsidR="00571C52" w:rsidRDefault="00163B8C">
      <w:pPr>
        <w:pStyle w:val="Estilo"/>
      </w:pPr>
      <w:r>
        <w:t>d) De no aplicarse los supuestos anteriores, en ningún caso un partido político podrá contar con un número de diputados, por ambos principios, que represente un porcentaje del total de la Asamblea Legislativa que exceda en tres puntos a su porcentaje de votación total emitida, salvo que dicho límite se haya excedido como resultado de sus triunfos en distritos uninominales.</w:t>
      </w:r>
    </w:p>
    <w:p w:rsidR="00571C52" w:rsidRDefault="00571C52">
      <w:pPr>
        <w:pStyle w:val="Estilo"/>
      </w:pPr>
    </w:p>
    <w:p w:rsidR="00A053AC" w:rsidRDefault="00A053AC" w:rsidP="00A053AC">
      <w:pPr>
        <w:pStyle w:val="Estilo"/>
      </w:pPr>
      <w:r>
        <w:t>(REFORMADO D.O.F. 27 DE JUNIO DE 2014)</w:t>
      </w:r>
    </w:p>
    <w:p w:rsidR="00A053AC" w:rsidRDefault="00A053AC" w:rsidP="00A053AC">
      <w:pPr>
        <w:pStyle w:val="Estilo"/>
      </w:pPr>
      <w:r>
        <w:t>d) En ningún caso un partido político podrá contar con un número de diputados, por ambos principios, que represente un porcentaje del total de la Asamblea Legislativa que exceda en ocho puntos a su porcentaje de votación válida emitida. Esta base no se aplicará al partido político que por sus triunfos en distritos uninominales obtenga un porcentaje de curules del total de la Asamblea Legislativa, superior a la suma del porcentaje de su votación emitida más el ocho por ciento.</w:t>
      </w:r>
    </w:p>
    <w:p w:rsidR="00A053AC" w:rsidRDefault="00A053AC" w:rsidP="00A053AC">
      <w:pPr>
        <w:pStyle w:val="Estilo"/>
      </w:pPr>
    </w:p>
    <w:p w:rsidR="00A053AC" w:rsidRDefault="00A053AC" w:rsidP="00A053AC">
      <w:pPr>
        <w:pStyle w:val="Estilo"/>
      </w:pPr>
      <w:r>
        <w:t>(ADICIONADO D.O.F. 27 DE JUNIO DE 2014)</w:t>
      </w:r>
    </w:p>
    <w:p w:rsidR="00A053AC" w:rsidRDefault="00A053AC" w:rsidP="00A053AC">
      <w:pPr>
        <w:pStyle w:val="Estilo"/>
      </w:pPr>
      <w:r>
        <w:t>e) Al partido político que obtenga en las respectivas elecciones el tres por ciento de la votación válida emitida, se le asignará una curul por el principio de representación proporcional, independientemente de los triunfos de mayoría que hubiese obtenido.</w:t>
      </w:r>
    </w:p>
    <w:p w:rsidR="00A053AC" w:rsidRDefault="00A053AC" w:rsidP="00A053AC">
      <w:pPr>
        <w:pStyle w:val="Estilo"/>
      </w:pPr>
    </w:p>
    <w:p w:rsidR="00A053AC" w:rsidRDefault="00A053AC" w:rsidP="00A053AC">
      <w:pPr>
        <w:pStyle w:val="Estilo"/>
      </w:pPr>
      <w:r>
        <w:t>(ADICIONADO D.O.F. 27 DE JUNIO DE 2014)</w:t>
      </w:r>
    </w:p>
    <w:p w:rsidR="00A053AC" w:rsidRDefault="00A053AC" w:rsidP="00A053AC">
      <w:pPr>
        <w:pStyle w:val="Estilo"/>
      </w:pPr>
      <w:r>
        <w:t>f) Realizada la distribución anterior, se procederá a asignar el resto de las diputaciones de representación proporcional conforme a la fórmula establecida en la ley.</w:t>
      </w:r>
    </w:p>
    <w:p w:rsidR="00A053AC" w:rsidRDefault="00A053AC" w:rsidP="00A053AC">
      <w:pPr>
        <w:pStyle w:val="Estilo"/>
      </w:pPr>
    </w:p>
    <w:p w:rsidR="00A053AC" w:rsidRDefault="00A053AC" w:rsidP="00A053AC">
      <w:pPr>
        <w:pStyle w:val="Estilo"/>
      </w:pPr>
      <w:r>
        <w:t>(ADICIONADO D.O.F. 27 DE JUNIO DE 2014)</w:t>
      </w:r>
    </w:p>
    <w:p w:rsidR="00A053AC" w:rsidRDefault="00A053AC" w:rsidP="00A053AC">
      <w:pPr>
        <w:pStyle w:val="Estilo"/>
      </w:pPr>
      <w:r>
        <w:t xml:space="preserve">g) En la integración de la legislatura, el porcentaje de representación de un partido político no podrá ser menor al porcentaje de votación que hubiere recibido menos ocho puntos porcentuales. En todo caso, la fórmula establecerá las reglas para la deducción del número de diputados de representación proporcional que sean necesarios para asignar diputados a los partidos políticos que se encuentren en ese supuesto, de mayor o menor </w:t>
      </w:r>
      <w:proofErr w:type="spellStart"/>
      <w:r>
        <w:t>subrepresentación</w:t>
      </w:r>
      <w:proofErr w:type="spellEnd"/>
      <w:r>
        <w:t>. Esta fórmula se aplicará una vez que le sea asignado un diputado por la vía de representación proporcional a los partidos políticos que hayan obtenido el porcentaje de votación mínima para conservar el registro de conformidad a la normatividad electoral.</w:t>
      </w:r>
    </w:p>
    <w:p w:rsidR="00A053AC" w:rsidRDefault="00A053AC" w:rsidP="00A053AC">
      <w:pPr>
        <w:pStyle w:val="Estilo"/>
      </w:pPr>
    </w:p>
    <w:p w:rsidR="00A053AC" w:rsidRDefault="00A053AC" w:rsidP="00A053AC">
      <w:pPr>
        <w:pStyle w:val="Estilo"/>
      </w:pPr>
      <w:r>
        <w:t>(ADICIONADO D.O.F. 27 DE JUNIO DE 2014)</w:t>
      </w:r>
    </w:p>
    <w:p w:rsidR="00A053AC" w:rsidRDefault="00A053AC" w:rsidP="00A053AC">
      <w:pPr>
        <w:pStyle w:val="Estilo"/>
      </w:pPr>
      <w:r>
        <w:t>Los diputados a la Asamblea Legislativa podrán ser electos hasta por cuatro periodos consecutivos. La postulación sólo podrá ser realizada por el mismo partido o por cualquiera de los partidos integrantes de la coalición que los hubieren postulado, salvo que hayan renunciado o perdido su militancia antes de la mitad de su mandato.</w:t>
      </w:r>
    </w:p>
    <w:p w:rsidR="00A053AC" w:rsidRDefault="00A053AC" w:rsidP="00A053AC">
      <w:pPr>
        <w:pStyle w:val="Estilo"/>
      </w:pPr>
    </w:p>
    <w:p w:rsidR="00A053AC" w:rsidRDefault="00A053AC" w:rsidP="00A053AC">
      <w:pPr>
        <w:pStyle w:val="Estilo"/>
      </w:pPr>
      <w:r>
        <w:t>(ADICIONADO D.O.F. 27 DE JUNIO DE 2014)</w:t>
      </w:r>
    </w:p>
    <w:p w:rsidR="00571C52" w:rsidRDefault="00A053AC" w:rsidP="00A053AC">
      <w:pPr>
        <w:pStyle w:val="Estilo"/>
      </w:pPr>
      <w:r>
        <w:t>Para efecto de lo dispuesto en el párrafo anterior, si los diputados suplentes entran en ejercicio en cualquier tiempo se considerará que han agotado el periodo co</w:t>
      </w:r>
      <w:r>
        <w:t>rrespondiente</w:t>
      </w:r>
      <w:r w:rsidR="00163B8C">
        <w:t>.</w:t>
      </w:r>
    </w:p>
    <w:p w:rsidR="00571C52" w:rsidRDefault="00571C52">
      <w:pPr>
        <w:pStyle w:val="Estilo"/>
      </w:pPr>
    </w:p>
    <w:p w:rsidR="00571C52" w:rsidRDefault="00163B8C">
      <w:pPr>
        <w:pStyle w:val="Estilo"/>
      </w:pPr>
      <w:r>
        <w:t>(REFORMADO [N. DE E. REPUBLICADO], D.O.F. 28 DE ABRIL DE 2008)</w:t>
      </w:r>
    </w:p>
    <w:p w:rsidR="00571C52" w:rsidRDefault="00163B8C">
      <w:pPr>
        <w:pStyle w:val="Estilo"/>
      </w:pPr>
      <w:r>
        <w:t>Los diputados propietarios durante el período de su encargo, no podrán desempeñar ninguna otra comisión o empleo de la Federación, de los Estados o del Distrito Federal por los cuales se disfrute sueldo, sin licencia previa de la Asamblea Legislativa, pero entonces cesarán en sus funciones representativas mientras dure su nueva ocupación. La misma regla se observará con los diputados suplentes cuando estuviesen en ejercicio. La infracción de esta disposición será castigada con la pérdida del carácter de diputado.</w:t>
      </w:r>
    </w:p>
    <w:p w:rsidR="00571C52" w:rsidRDefault="00571C52">
      <w:pPr>
        <w:pStyle w:val="Estilo"/>
      </w:pPr>
    </w:p>
    <w:p w:rsidR="00571C52" w:rsidRDefault="00163B8C">
      <w:pPr>
        <w:pStyle w:val="Estilo"/>
      </w:pPr>
      <w:proofErr w:type="gramStart"/>
      <w:r>
        <w:t>ARTICULO</w:t>
      </w:r>
      <w:proofErr w:type="gramEnd"/>
      <w:r>
        <w:t xml:space="preserve"> 38.- La Asamblea contará con una mesa directiva conformada por un Presidente así como por los Vicepresidentes y Secretarios que disponga su ley orgánica. Así mismo, dispondrá de las comisiones y unidades administrativas que sean necesarias para el mejor cumplimiento de sus atribuciones y que determine su presupuesto.</w:t>
      </w:r>
    </w:p>
    <w:p w:rsidR="00571C52" w:rsidRDefault="00571C52">
      <w:pPr>
        <w:pStyle w:val="Estilo"/>
      </w:pPr>
    </w:p>
    <w:p w:rsidR="00571C52" w:rsidRDefault="00163B8C">
      <w:pPr>
        <w:pStyle w:val="Estilo"/>
      </w:pPr>
      <w:r>
        <w:t>ARTICULO 39.- La Asamblea se reunirá a partir del 17 de septiembre de cada año, para celebrar un primer periodo de sesiones ordinarias, que podrá prolongarse hasta el 31 de diciembre del mismo año, y a partir del 15 de marzo de cada año, para celebrar un segundo periodo de sesiones ordinarias, que podrá prolongarse hasta el 30 de abril del mismo año.</w:t>
      </w:r>
    </w:p>
    <w:p w:rsidR="00571C52" w:rsidRDefault="00571C52">
      <w:pPr>
        <w:pStyle w:val="Estilo"/>
      </w:pPr>
    </w:p>
    <w:p w:rsidR="00571C52" w:rsidRDefault="00163B8C">
      <w:pPr>
        <w:pStyle w:val="Estilo"/>
      </w:pPr>
      <w:r>
        <w:lastRenderedPageBreak/>
        <w:t>(REFORMADO, D.O.F. 4 DE DICIEMBRE DE 1997) (REPUBLICADO, G.O. 12 DE ENERO DE 1998)</w:t>
      </w:r>
    </w:p>
    <w:p w:rsidR="00571C52" w:rsidRDefault="00163B8C">
      <w:pPr>
        <w:pStyle w:val="Estilo"/>
      </w:pPr>
      <w:proofErr w:type="gramStart"/>
      <w:r>
        <w:t>ARTICULO</w:t>
      </w:r>
      <w:proofErr w:type="gramEnd"/>
      <w:r>
        <w:t xml:space="preserve"> 40.- Toda resolución de la Asamblea tendrá el carácter de ley o decreto. Las leyes y decretos se comunicarán al Jefe de Gobierno del Distrito Federal por el Presidente y por un Secretario de la Asamblea, en la siguiente forma: "La Asamblea Legislativa del Distrito Federal decreta": (texto de la ley o decreto).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41.- Los diputados a la Asamblea Legislativa son inviolables por las opiniones que manifiesten en el desempeño de su cargo y no podrán ser reconvenidos por ellas. Su Presidente velará por el respeto al fuero constitucional de sus miembros, así como por la inviolabilidad del recinto donde se reúnan a sesionar.</w:t>
      </w:r>
    </w:p>
    <w:p w:rsidR="00571C52" w:rsidRDefault="00571C52">
      <w:pPr>
        <w:pStyle w:val="Estilo"/>
      </w:pPr>
    </w:p>
    <w:p w:rsidR="00571C52" w:rsidRDefault="00571C52">
      <w:pPr>
        <w:pStyle w:val="Estilo"/>
      </w:pPr>
    </w:p>
    <w:p w:rsidR="00571C52" w:rsidRDefault="00163B8C">
      <w:pPr>
        <w:pStyle w:val="Estilo"/>
      </w:pPr>
      <w:r>
        <w:t>SECCION I</w:t>
      </w:r>
    </w:p>
    <w:p w:rsidR="00571C52" w:rsidRDefault="00571C52">
      <w:pPr>
        <w:pStyle w:val="Estilo"/>
      </w:pPr>
    </w:p>
    <w:p w:rsidR="00571C52" w:rsidRDefault="00163B8C">
      <w:pPr>
        <w:pStyle w:val="Estilo"/>
      </w:pPr>
      <w:r>
        <w:t>DE LAS FACULTADES DE LA ASAMBLEA</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42.- La Asamblea Legislativa tiene facultades para:</w:t>
      </w:r>
    </w:p>
    <w:p w:rsidR="00571C52" w:rsidRDefault="00571C52">
      <w:pPr>
        <w:pStyle w:val="Estilo"/>
      </w:pPr>
    </w:p>
    <w:p w:rsidR="00571C52" w:rsidRDefault="00163B8C">
      <w:pPr>
        <w:pStyle w:val="Estilo"/>
      </w:pPr>
      <w:r>
        <w:t>I. Expedir su Ley Orgánica que regulará su estructura y funcionamiento internos, que será enviada al Jefe de Gobierno del Distrito Federal, para el sólo efecto de que ordene su publicación;</w:t>
      </w:r>
    </w:p>
    <w:p w:rsidR="00571C52" w:rsidRDefault="00571C52">
      <w:pPr>
        <w:pStyle w:val="Estilo"/>
      </w:pPr>
    </w:p>
    <w:p w:rsidR="00571C52" w:rsidRDefault="00163B8C">
      <w:pPr>
        <w:pStyle w:val="Estilo"/>
      </w:pPr>
      <w:r>
        <w:t>II. Examinar, discutir y aprobar anualmente la Ley de Ingresos y el Presupuesto de Egresos del Distrito Federal, aprobando primero las contribuciones necesarias para cubrir el presupuesto.</w:t>
      </w:r>
    </w:p>
    <w:p w:rsidR="00571C52" w:rsidRDefault="00571C52">
      <w:pPr>
        <w:pStyle w:val="Estilo"/>
      </w:pPr>
    </w:p>
    <w:p w:rsidR="00571C52" w:rsidRDefault="00163B8C">
      <w:pPr>
        <w:pStyle w:val="Estilo"/>
      </w:pPr>
      <w:r>
        <w:t>Al aprobar el Presupuesto de Egresos no podrá dejar de señalar la retribución que corresponda a un empleo que esté establecido por la ley; y en caso de que por cualquier circunstancia se omita fijar dicha remuneración, se entenderá por señalada la que hubiere tenido fijada en el presupuesto anterior, o en la ley que estableció el empleo.</w:t>
      </w:r>
    </w:p>
    <w:p w:rsidR="00571C52" w:rsidRDefault="00571C52">
      <w:pPr>
        <w:pStyle w:val="Estilo"/>
      </w:pPr>
    </w:p>
    <w:p w:rsidR="00571C52" w:rsidRDefault="00163B8C">
      <w:pPr>
        <w:pStyle w:val="Estilo"/>
      </w:pPr>
      <w:r>
        <w:t>Dentro de la Ley de Ingresos no podrán incorporarse montos de endeudamiento superiores a los que haya autorizado previamente el Congreso de la Unión para el financiamiento del Presupuesto de Egresos del Distrito Federal.</w:t>
      </w:r>
    </w:p>
    <w:p w:rsidR="00571C52" w:rsidRDefault="00571C52">
      <w:pPr>
        <w:pStyle w:val="Estilo"/>
      </w:pPr>
    </w:p>
    <w:p w:rsidR="00571C52" w:rsidRDefault="00163B8C">
      <w:pPr>
        <w:pStyle w:val="Estilo"/>
      </w:pPr>
      <w:r>
        <w:t xml:space="preserve">Las leyes federales no limitarán la facultad del Distrito Federal para establecer contribuciones sobre la propiedad inmobiliaria, de su fraccionamiento, división, consolidación, traslación y mejora, así como las que tengan por base el cambio de </w:t>
      </w:r>
      <w:r>
        <w:lastRenderedPageBreak/>
        <w:t>valor de los inmuebles incluyendo tasas adicionales, ni sobre los servicios públicos a su cargo. Tampoco considerarán a personas como no sujetos de contribuciones ni establecerán exenciones, subsidios o regímenes fiscales especiales en favor de personas físicas y morales ni de instituciones oficiales o privadas en relación con dichas contribuciones. Las leyes del Distrito Federal no establecerán exenciones o subsidios respecto a las mencionadas contribuciones en favor de personas físicas o morales ni de instituciones oficiales o privadas.</w:t>
      </w:r>
    </w:p>
    <w:p w:rsidR="00571C52" w:rsidRDefault="00571C52">
      <w:pPr>
        <w:pStyle w:val="Estilo"/>
      </w:pPr>
    </w:p>
    <w:p w:rsidR="00571C52" w:rsidRDefault="00163B8C">
      <w:pPr>
        <w:pStyle w:val="Estilo"/>
      </w:pPr>
      <w:r>
        <w:t>Sólo los bienes del dominio público de la Federación y del Distrito Federal estarán exentos de las contribuciones señaladas;</w:t>
      </w:r>
    </w:p>
    <w:p w:rsidR="00571C52" w:rsidRDefault="00571C52">
      <w:pPr>
        <w:pStyle w:val="Estilo"/>
      </w:pPr>
    </w:p>
    <w:p w:rsidR="00571C52" w:rsidRDefault="00163B8C">
      <w:pPr>
        <w:pStyle w:val="Estilo"/>
      </w:pPr>
      <w:r>
        <w:t>III. Formular su proyecto de presupuesto que enviará oportunamente al Jefe de Gobierno del Distrito Federal para que éste ordene su incorporación en el Proyecto de Presupuesto de Egresos del Distrito Federal;</w:t>
      </w:r>
    </w:p>
    <w:p w:rsidR="00571C52" w:rsidRDefault="00571C52">
      <w:pPr>
        <w:pStyle w:val="Estilo"/>
      </w:pPr>
    </w:p>
    <w:p w:rsidR="00571C52" w:rsidRDefault="00163B8C">
      <w:pPr>
        <w:pStyle w:val="Estilo"/>
      </w:pPr>
      <w:r>
        <w:t>IV. Determinar la ampliación del plazo de presentación de las Iniciativas de Leyes de Ingresos y del Proyecto de Presupuesto de Egresos, así como de la Cuenta Pública, cuando medie solicitud del Jefe de Gobierno del Distrito Federal suficientemente justificada a juicio de la propia Asamblea;</w:t>
      </w:r>
    </w:p>
    <w:p w:rsidR="00571C52" w:rsidRDefault="00571C52">
      <w:pPr>
        <w:pStyle w:val="Estilo"/>
      </w:pPr>
    </w:p>
    <w:p w:rsidR="00571C52" w:rsidRDefault="00163B8C">
      <w:pPr>
        <w:pStyle w:val="Estilo"/>
      </w:pPr>
      <w:r>
        <w:t>V. Formular observaciones al programa general de desarrollo del Distrito Federal que le remita el Jefe de Gobierno del Distrito Federal para su examen y opinión;</w:t>
      </w:r>
    </w:p>
    <w:p w:rsidR="00571C52" w:rsidRDefault="00571C52">
      <w:pPr>
        <w:pStyle w:val="Estilo"/>
      </w:pPr>
    </w:p>
    <w:p w:rsidR="00571C52" w:rsidRDefault="00163B8C">
      <w:pPr>
        <w:pStyle w:val="Estilo"/>
      </w:pPr>
      <w:r>
        <w:t>VI. Expedir la Ley Orgánica de los tribunales encargados de la función judicial del fuero común en el Distrito Federal, que incluirá lo relativo a las responsabilidades de los servidores públicos de dichos órganos;</w:t>
      </w:r>
    </w:p>
    <w:p w:rsidR="00571C52" w:rsidRDefault="00571C52">
      <w:pPr>
        <w:pStyle w:val="Estilo"/>
      </w:pPr>
    </w:p>
    <w:p w:rsidR="00571C52" w:rsidRDefault="00163B8C">
      <w:pPr>
        <w:pStyle w:val="Estilo"/>
      </w:pPr>
      <w:r>
        <w:t>VII. Expedir la Ley Orgánica del Tribunal de lo Contencioso Administrativo del Distrito Federal, la cual regulará su organización y funcionamiento, su competencia, el procedimiento, los recursos contra sus resoluciones y la forma de integrar su jurisprudencia;</w:t>
      </w:r>
    </w:p>
    <w:p w:rsidR="00571C52" w:rsidRDefault="00571C52">
      <w:pPr>
        <w:pStyle w:val="Estilo"/>
      </w:pPr>
    </w:p>
    <w:p w:rsidR="00571C52" w:rsidRDefault="00163B8C">
      <w:pPr>
        <w:pStyle w:val="Estilo"/>
      </w:pPr>
      <w:r>
        <w:t>VIII. Iniciar leyes o decretos relativos al Distrito Federal, ante el Congreso de la Unión;</w:t>
      </w:r>
    </w:p>
    <w:p w:rsidR="00571C52" w:rsidRDefault="00571C52">
      <w:pPr>
        <w:pStyle w:val="Estilo"/>
      </w:pPr>
    </w:p>
    <w:p w:rsidR="00571C52" w:rsidRDefault="00163B8C">
      <w:pPr>
        <w:pStyle w:val="Estilo"/>
      </w:pPr>
      <w:r>
        <w:t>IX. Expedir las disposiciones legales para organizar la hacienda pública, la contaduría mayor y el presupuesto, la contabilidad y el gasto público del Distrito Federal;</w:t>
      </w:r>
    </w:p>
    <w:p w:rsidR="00571C52" w:rsidRDefault="00571C52">
      <w:pPr>
        <w:pStyle w:val="Estilo"/>
      </w:pPr>
    </w:p>
    <w:p w:rsidR="00571C52" w:rsidRDefault="00163B8C">
      <w:pPr>
        <w:pStyle w:val="Estilo"/>
      </w:pPr>
      <w:r>
        <w:t>X. Expedir las disposiciones que rijan las elecciones locales en el Distrito Federal para Jefe de Gobierno, diputados a la Asamblea Legislativa y titulares de los órganos político-administrativos de las demarcaciones territoriales;</w:t>
      </w:r>
    </w:p>
    <w:p w:rsidR="00571C52" w:rsidRDefault="00571C52">
      <w:pPr>
        <w:pStyle w:val="Estilo"/>
      </w:pPr>
    </w:p>
    <w:p w:rsidR="00571C52" w:rsidRDefault="00163B8C">
      <w:pPr>
        <w:pStyle w:val="Estilo"/>
      </w:pPr>
      <w:r>
        <w:t>XI. Legislar en materia de administración pública local, su régimen interno y de procedimientos administrativos;</w:t>
      </w:r>
    </w:p>
    <w:p w:rsidR="00571C52" w:rsidRDefault="00571C52">
      <w:pPr>
        <w:pStyle w:val="Estilo"/>
      </w:pPr>
    </w:p>
    <w:p w:rsidR="00571C52" w:rsidRDefault="00163B8C">
      <w:pPr>
        <w:pStyle w:val="Estilo"/>
      </w:pPr>
      <w:r>
        <w:lastRenderedPageBreak/>
        <w:t>XII. Legislar en las materias civil y penal, normar el organismo protector de los derechos humanos, participación ciudadana, defensoría de oficio, notariado y registro público de la propiedad y de comercio;</w:t>
      </w:r>
    </w:p>
    <w:p w:rsidR="00571C52" w:rsidRDefault="00571C52">
      <w:pPr>
        <w:pStyle w:val="Estilo"/>
      </w:pPr>
    </w:p>
    <w:p w:rsidR="00571C52" w:rsidRDefault="00163B8C">
      <w:pPr>
        <w:pStyle w:val="Estilo"/>
      </w:pPr>
      <w:r>
        <w:t>XIII. Normar la protección civil; justicia cívica sobre faltas de policía y buen gobierno; los servicios de seguridad prestados por empresas privadas; la prevención y la readaptación social; la salud; la asistencia social; y la previsión social;</w:t>
      </w:r>
    </w:p>
    <w:p w:rsidR="00571C52" w:rsidRDefault="00571C52">
      <w:pPr>
        <w:pStyle w:val="Estilo"/>
      </w:pPr>
    </w:p>
    <w:p w:rsidR="00571C52" w:rsidRDefault="00163B8C">
      <w:pPr>
        <w:pStyle w:val="Estilo"/>
      </w:pPr>
      <w:r>
        <w:t>XIV. Legislar en materia de planeación del desarrollo; en desarrollo urbano, particularmente en el uso del suelo; preservación del medio ambiente y protección ecológica; vivienda; construcciones y edificaciones; vías públicas, tránsito y estacionamientos; adquisiciones y obras públicas; y sobre explotación, uso y aprovechamiento de los bienes del patrimonio del Distrito Federal;</w:t>
      </w:r>
    </w:p>
    <w:p w:rsidR="00571C52" w:rsidRDefault="00571C52">
      <w:pPr>
        <w:pStyle w:val="Estilo"/>
      </w:pPr>
    </w:p>
    <w:p w:rsidR="00571C52" w:rsidRDefault="00163B8C">
      <w:pPr>
        <w:pStyle w:val="Estilo"/>
      </w:pPr>
      <w:r>
        <w:t>XV. Regular la prestación y la concesión de los servicios públicos; legislar sobre los servicios de transporte urbano, de limpia, turismo y servicios de alojamiento, mercados, rastros y abasto, y cementerios;</w:t>
      </w:r>
    </w:p>
    <w:p w:rsidR="00571C52" w:rsidRDefault="00571C52">
      <w:pPr>
        <w:pStyle w:val="Estilo"/>
      </w:pPr>
    </w:p>
    <w:p w:rsidR="00571C52" w:rsidRDefault="00163B8C">
      <w:pPr>
        <w:pStyle w:val="Estilo"/>
      </w:pPr>
      <w:r>
        <w:t>XVI. Expedir normas sobre fomento económico y protección al empleo; desarrollo agropecuario; establecimientos mercantiles; protección de animales; espectáculos públicos; fomento cultural, cívico y deportivo; y función social educativa en los términos de la fracción VIII del artículo tercero de la Constitución Política de los Estados Unidos Mexicanos;</w:t>
      </w:r>
    </w:p>
    <w:p w:rsidR="00571C52" w:rsidRDefault="00571C52">
      <w:pPr>
        <w:pStyle w:val="Estilo"/>
      </w:pPr>
    </w:p>
    <w:p w:rsidR="00571C52" w:rsidRDefault="00163B8C">
      <w:pPr>
        <w:pStyle w:val="Estilo"/>
      </w:pPr>
      <w:r>
        <w:t>XVII. Recibir, durante el segundo periodo de sesiones ordinarias y con presencia ante su pleno, los informes por escrito de resultados anuales de las acciones de:</w:t>
      </w:r>
    </w:p>
    <w:p w:rsidR="00571C52" w:rsidRDefault="00571C52">
      <w:pPr>
        <w:pStyle w:val="Estilo"/>
      </w:pPr>
    </w:p>
    <w:p w:rsidR="00571C52" w:rsidRDefault="00163B8C">
      <w:pPr>
        <w:pStyle w:val="Estilo"/>
      </w:pPr>
      <w:r>
        <w:t>a) El Procurador General de Justicia del Distrito Federal;</w:t>
      </w:r>
    </w:p>
    <w:p w:rsidR="00571C52" w:rsidRDefault="00571C52">
      <w:pPr>
        <w:pStyle w:val="Estilo"/>
      </w:pPr>
    </w:p>
    <w:p w:rsidR="00571C52" w:rsidRDefault="00163B8C">
      <w:pPr>
        <w:pStyle w:val="Estilo"/>
      </w:pPr>
      <w:r>
        <w:t>b) El servidor público que tenga a su cargo el mando directo de la fuerza pública en el Distrito Federal;</w:t>
      </w:r>
    </w:p>
    <w:p w:rsidR="00571C52" w:rsidRDefault="00571C52">
      <w:pPr>
        <w:pStyle w:val="Estilo"/>
      </w:pPr>
    </w:p>
    <w:p w:rsidR="00571C52" w:rsidRDefault="00163B8C">
      <w:pPr>
        <w:pStyle w:val="Estilo"/>
      </w:pPr>
      <w:r>
        <w:t>c) El Presidente de la Comisión de Derechos Humanos del Distrito Federal; y</w:t>
      </w:r>
    </w:p>
    <w:p w:rsidR="00571C52" w:rsidRDefault="00571C52">
      <w:pPr>
        <w:pStyle w:val="Estilo"/>
      </w:pPr>
    </w:p>
    <w:p w:rsidR="00571C52" w:rsidRDefault="00163B8C">
      <w:pPr>
        <w:pStyle w:val="Estilo"/>
      </w:pPr>
      <w:r>
        <w:t>d) El Contralor General de la Administración Pública del Distrito Federal;</w:t>
      </w:r>
    </w:p>
    <w:p w:rsidR="00571C52" w:rsidRDefault="00571C52">
      <w:pPr>
        <w:pStyle w:val="Estilo"/>
      </w:pPr>
    </w:p>
    <w:p w:rsidR="00571C52" w:rsidRDefault="00163B8C">
      <w:pPr>
        <w:pStyle w:val="Estilo"/>
      </w:pPr>
      <w:r>
        <w:t>XVIII. Citar a servidores públicos de la Administración Pública del Distrito Federal para que informen al pleno o a las comisiones cuando se discuta una ley o se estudie un asunto concerniente a sus respectivos ramos y actividades;</w:t>
      </w:r>
    </w:p>
    <w:p w:rsidR="00571C52" w:rsidRDefault="00571C52">
      <w:pPr>
        <w:pStyle w:val="Estilo"/>
      </w:pPr>
    </w:p>
    <w:p w:rsidR="00571C52" w:rsidRDefault="00163B8C">
      <w:pPr>
        <w:pStyle w:val="Estilo"/>
      </w:pPr>
      <w:r>
        <w:t>XIX. Revisar la Cuenta Pública del año anterior que le remita el Jefe de Gobierno del Distrito Federal en los términos de este Estatuto y demás disposiciones aplicables;</w:t>
      </w:r>
    </w:p>
    <w:p w:rsidR="00571C52" w:rsidRDefault="00571C52">
      <w:pPr>
        <w:pStyle w:val="Estilo"/>
      </w:pPr>
    </w:p>
    <w:p w:rsidR="00571C52" w:rsidRDefault="00163B8C">
      <w:pPr>
        <w:pStyle w:val="Estilo"/>
      </w:pPr>
      <w:r>
        <w:lastRenderedPageBreak/>
        <w:t>XX. Analizar los informes trimestrales que le envíe el Jefe de Gobierno del Distrito Federal, sobre la ejecución y cumplimiento de los presupuestos y programas aprobados. Los resultados de dichos análisis, se considerarán para la revisión de la Cuenta Pública que realice la Contaduría Mayor de Hacienda de la propia Asamblea;</w:t>
      </w:r>
    </w:p>
    <w:p w:rsidR="00571C52" w:rsidRDefault="00571C52">
      <w:pPr>
        <w:pStyle w:val="Estilo"/>
      </w:pPr>
    </w:p>
    <w:p w:rsidR="00571C52" w:rsidRDefault="00163B8C">
      <w:pPr>
        <w:pStyle w:val="Estilo"/>
      </w:pPr>
      <w:r>
        <w:t>XXI. Aprobar las solicitudes de licencia de sus miembros para separarse de su encargo;</w:t>
      </w:r>
    </w:p>
    <w:p w:rsidR="00571C52" w:rsidRDefault="00571C52">
      <w:pPr>
        <w:pStyle w:val="Estilo"/>
      </w:pPr>
    </w:p>
    <w:p w:rsidR="00571C52" w:rsidRDefault="00163B8C">
      <w:pPr>
        <w:pStyle w:val="Estilo"/>
      </w:pPr>
      <w:r>
        <w:t>XXII. Conocer de la renuncia del Jefe de Gobierno del Distrito Federal, la que sólo podrá aceptarse por causas graves, y aprobar sus licencias;</w:t>
      </w:r>
    </w:p>
    <w:p w:rsidR="00571C52" w:rsidRDefault="00571C52">
      <w:pPr>
        <w:pStyle w:val="Estilo"/>
      </w:pPr>
    </w:p>
    <w:p w:rsidR="00571C52" w:rsidRDefault="00163B8C">
      <w:pPr>
        <w:pStyle w:val="Estilo"/>
      </w:pPr>
      <w:r>
        <w:t>XXIII. Designar en caso de falta absoluta del Jefe de Gobierno del Distrito Federal, por renuncia o cualquier otra causa, un sustituto que termine el encargo;</w:t>
      </w:r>
    </w:p>
    <w:p w:rsidR="00571C52" w:rsidRDefault="00571C52">
      <w:pPr>
        <w:pStyle w:val="Estilo"/>
      </w:pPr>
    </w:p>
    <w:p w:rsidR="00571C52" w:rsidRDefault="00163B8C">
      <w:pPr>
        <w:pStyle w:val="Estilo"/>
      </w:pPr>
      <w:r>
        <w:t>XXIV. Decidir sobre las propuestas que haga el Jefe de Gobierno del Distrito Federal de Magistrados del Tribunal Superior de Justicia del Distrito Federal y ratificar los nombramientos de los Magistrados del Tribunal de lo Contencioso Administrativo del Distrito Federal;</w:t>
      </w:r>
    </w:p>
    <w:p w:rsidR="00571C52" w:rsidRDefault="00571C52">
      <w:pPr>
        <w:pStyle w:val="Estilo"/>
      </w:pPr>
    </w:p>
    <w:p w:rsidR="00571C52" w:rsidRDefault="00163B8C">
      <w:pPr>
        <w:pStyle w:val="Estilo"/>
      </w:pPr>
      <w:r>
        <w:t>XXV. Comunicarse con los otros órganos locales de gobierno, con la Procuraduría General de Justicia del Distrito Federal, con la Comisión de Derechos Humanos del Distrito Federal, así como con cualquiera otra dependencia o entidad por conducto de su mesa directiva, la Comisión de Gobierno o sus órganos internos de trabajo, según el caso, de conformidad con lo que dispongan las leyes correspondientes;</w:t>
      </w:r>
    </w:p>
    <w:p w:rsidR="00571C52" w:rsidRDefault="00571C52">
      <w:pPr>
        <w:pStyle w:val="Estilo"/>
      </w:pPr>
    </w:p>
    <w:p w:rsidR="00571C52" w:rsidRDefault="00163B8C">
      <w:pPr>
        <w:pStyle w:val="Estilo"/>
      </w:pPr>
      <w:r>
        <w:t>XXVI. Otorgar reconocimientos a quienes hayan prestado servicios eminentes a la Ciudad, a la Nación o a la Humanidad; y</w:t>
      </w:r>
    </w:p>
    <w:p w:rsidR="00571C52" w:rsidRDefault="00571C52">
      <w:pPr>
        <w:pStyle w:val="Estilo"/>
      </w:pPr>
    </w:p>
    <w:p w:rsidR="00571C52" w:rsidRDefault="00163B8C">
      <w:pPr>
        <w:pStyle w:val="Estilo"/>
      </w:pPr>
      <w:r>
        <w:t>(ADICIONADA, D.O.F. 14 DE OCTUBRE DE 1999) (REPUBLICADA, G.O. 18 DE NOVIEMBRE DE 1999)</w:t>
      </w:r>
    </w:p>
    <w:p w:rsidR="00571C52" w:rsidRDefault="00163B8C">
      <w:pPr>
        <w:pStyle w:val="Estilo"/>
      </w:pPr>
      <w:r>
        <w:t>XXVII.- Remover a los Jefes Delegacionales, por las causas graves que establece el presente Estatuto, con el voto de las dos terceras partes de los diputados que integren la Legislatura.</w:t>
      </w:r>
    </w:p>
    <w:p w:rsidR="00571C52" w:rsidRDefault="00571C52">
      <w:pPr>
        <w:pStyle w:val="Estilo"/>
      </w:pPr>
    </w:p>
    <w:p w:rsidR="00571C52" w:rsidRDefault="00163B8C">
      <w:pPr>
        <w:pStyle w:val="Estilo"/>
      </w:pPr>
      <w:r>
        <w:t>La solicitud de remoción podrá ser presentada por el Jefe de Gobierno o por los diputados de la Asamblea Legislativa, en este caso se requerirá que la solicitud sea presentada, al menos, por un tercio de los integrantes de la legislatura. La solicitud de remoción deberá presentarse ante la Asamblea debidamente motivada y acompañarse de los elementos probatorios que permitan establecer la probable responsabilidad.</w:t>
      </w:r>
    </w:p>
    <w:p w:rsidR="00571C52" w:rsidRDefault="00571C52">
      <w:pPr>
        <w:pStyle w:val="Estilo"/>
      </w:pPr>
    </w:p>
    <w:p w:rsidR="00571C52" w:rsidRDefault="00163B8C">
      <w:pPr>
        <w:pStyle w:val="Estilo"/>
      </w:pPr>
      <w:r>
        <w:t>(ADICIONADA, D.O.F. 14 DE OCTUBRE DE 1999) (REPUBLICADA, G.O. 18 DE NOVIEMBRE DE 1999)</w:t>
      </w:r>
    </w:p>
    <w:p w:rsidR="00571C52" w:rsidRDefault="00163B8C">
      <w:pPr>
        <w:pStyle w:val="Estilo"/>
      </w:pPr>
      <w:r>
        <w:lastRenderedPageBreak/>
        <w:t>XXVIII.- Designar, a propuesta del Jefe de Gobierno, por el voto de la mayoría absoluta de los diputados integrantes de la Legislatura, a los sustitutos que concluyan el periodo del encargo en caso de ausencia definitiva de los Jefes Delegacionales;</w:t>
      </w:r>
    </w:p>
    <w:p w:rsidR="00571C52" w:rsidRDefault="00571C52">
      <w:pPr>
        <w:pStyle w:val="Estilo"/>
      </w:pPr>
    </w:p>
    <w:p w:rsidR="00571C52" w:rsidRDefault="00163B8C">
      <w:pPr>
        <w:pStyle w:val="Estilo"/>
      </w:pPr>
      <w:r>
        <w:t>(ADICIONADA, D.O.F. 14 DE OCTUBRE DE 1999) (REPUBLICADA, G.O. 18 DE NOVIEMBRE DE 1999)</w:t>
      </w:r>
    </w:p>
    <w:p w:rsidR="00571C52" w:rsidRDefault="00163B8C">
      <w:pPr>
        <w:pStyle w:val="Estilo"/>
      </w:pPr>
      <w:r>
        <w:t>XXIX.- Recibir y analizar el informe anual de gestión que le presenten, por conducto del Jefe de Gobierno, los Jefes Delegacionales, los cuales podrán ser citados a comparecer ante comisiones, y</w:t>
      </w:r>
    </w:p>
    <w:p w:rsidR="00571C52" w:rsidRDefault="00571C52">
      <w:pPr>
        <w:pStyle w:val="Estilo"/>
      </w:pPr>
    </w:p>
    <w:p w:rsidR="00571C52" w:rsidRDefault="00163B8C">
      <w:pPr>
        <w:pStyle w:val="Estilo"/>
      </w:pPr>
      <w:r>
        <w:t>XXX.- Las demás que le otorgan la Constitución y este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43.- Para la revisión de la Cuenta Pública, la Asamblea Legislativa dispondrá de un órgano técnico denominado Contaduría Mayor de Hacienda, que se regirá por su propia Ley Orgánica. La vigilancia del cumplimiento de sus funciones estará a cargo de la comisión respectiva que señale la Ley Orgánica de la Asamblea Legislativa.</w:t>
      </w:r>
    </w:p>
    <w:p w:rsidR="00571C52" w:rsidRDefault="00571C52">
      <w:pPr>
        <w:pStyle w:val="Estilo"/>
      </w:pPr>
    </w:p>
    <w:p w:rsidR="00571C52" w:rsidRDefault="00163B8C">
      <w:pPr>
        <w:pStyle w:val="Estilo"/>
      </w:pPr>
      <w:r>
        <w:t>La revisión de la Cuenta Pública tendrá por objeto conocer los resultados de la gestión financiera, comprobar si se ha ajustado a los criterios señalados por el presupuesto y el cumplimiento de los objetivos contenidos en los programas.</w:t>
      </w:r>
    </w:p>
    <w:p w:rsidR="00571C52" w:rsidRDefault="00571C52">
      <w:pPr>
        <w:pStyle w:val="Estilo"/>
      </w:pPr>
    </w:p>
    <w:p w:rsidR="00571C52" w:rsidRDefault="00163B8C">
      <w:pPr>
        <w:pStyle w:val="Estilo"/>
      </w:pPr>
      <w:r>
        <w:t>Si del examen que realice la Contaduría Mayor de Hacienda aparecieran discrepancias entre las cantidades gastadas y las partidas respectivas del presupuesto o no existiera exactitud o justificación en los gastos hechos, se determinarán las responsabilidades de acuerdo a la ley.</w:t>
      </w:r>
    </w:p>
    <w:p w:rsidR="00571C52" w:rsidRDefault="00571C52">
      <w:pPr>
        <w:pStyle w:val="Estilo"/>
      </w:pPr>
    </w:p>
    <w:p w:rsidR="00571C52" w:rsidRDefault="00163B8C">
      <w:pPr>
        <w:pStyle w:val="Estilo"/>
      </w:pPr>
      <w:r>
        <w:t>La Cuenta Pública del año anterior deberá ser presentada por el Jefe de Gobierno del Distrito Federal a la Comisión de Gobierno de la Asamblea Legislativa dentro de los diez primeros días del mes de junio.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44.- Las leyes y decretos que expida la Asamblea Legislativa del Distrito Federal se sujetarán a lo dispuesto en las leyes generales que dicte el Congreso de la Unión en las materias de función social educativa, salud, asentamientos humanos, protección al ambiente, preservación y restauración del equilibrio ecológico y las demás en que la Constitución Política de los Estados Unidos Mexicanos determine materias concurrentes.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lastRenderedPageBreak/>
        <w:t>ARTICULO</w:t>
      </w:r>
      <w:proofErr w:type="gramEnd"/>
      <w:r>
        <w:t xml:space="preserve"> 45.- Las leyes y decretos que expida la Asamblea Legislativa del Distrito Federal otorgarán atribuciones y funciones sólo a los órganos locales del gobierno del Distrito Federal.</w:t>
      </w:r>
    </w:p>
    <w:p w:rsidR="00571C52" w:rsidRDefault="00571C52">
      <w:pPr>
        <w:pStyle w:val="Estilo"/>
      </w:pPr>
    </w:p>
    <w:p w:rsidR="00571C52" w:rsidRDefault="00571C52">
      <w:pPr>
        <w:pStyle w:val="Estilo"/>
      </w:pPr>
    </w:p>
    <w:p w:rsidR="00571C52" w:rsidRDefault="00163B8C">
      <w:pPr>
        <w:pStyle w:val="Estilo"/>
      </w:pPr>
      <w:r>
        <w:t>SECCION II</w:t>
      </w:r>
    </w:p>
    <w:p w:rsidR="00571C52" w:rsidRDefault="00571C52">
      <w:pPr>
        <w:pStyle w:val="Estilo"/>
      </w:pPr>
    </w:p>
    <w:p w:rsidR="00571C52" w:rsidRDefault="00163B8C">
      <w:pPr>
        <w:pStyle w:val="Estilo"/>
      </w:pPr>
      <w:r>
        <w:t>DE LA INICIATIVA Y FORMACION DE LAS LEYES</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46.- El derecho de iniciar leyes y decretos ante la Asamblea Legislativa del Distrito Federal corresponde:</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 A los diputados de la Asamblea Legislativa del Distrito Federal;</w:t>
      </w:r>
    </w:p>
    <w:p w:rsidR="00571C52" w:rsidRDefault="00571C52">
      <w:pPr>
        <w:pStyle w:val="Estilo"/>
      </w:pPr>
    </w:p>
    <w:p w:rsidR="00571C52" w:rsidRDefault="00163B8C">
      <w:pPr>
        <w:pStyle w:val="Estilo"/>
      </w:pPr>
      <w:r>
        <w:t>(REFORMADA [N. DE E. ADICIONADA], D.O.F. 7 DE ENERO DE 2013)</w:t>
      </w:r>
    </w:p>
    <w:p w:rsidR="00571C52" w:rsidRDefault="00163B8C">
      <w:pPr>
        <w:pStyle w:val="Estilo"/>
      </w:pPr>
      <w:r>
        <w:t>II. Al Tribunal Superior de Justicia del Distrito Federal, en todo lo relacionado con la organización y funcionamiento de la administración de justicia;</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Al Jefe de Gobierno del Distrito Federal.</w:t>
      </w:r>
    </w:p>
    <w:p w:rsidR="00571C52" w:rsidRDefault="00571C52">
      <w:pPr>
        <w:pStyle w:val="Estilo"/>
      </w:pPr>
    </w:p>
    <w:p w:rsidR="00571C52" w:rsidRDefault="00163B8C">
      <w:pPr>
        <w:pStyle w:val="Estilo"/>
      </w:pPr>
      <w:r>
        <w:t>La facultad de iniciativa respecto de la Ley de Ingresos y el Presupuesto de Egresos corresponde exclusivamente al Jefe de Gobierno del Distrito Federal; y</w:t>
      </w:r>
    </w:p>
    <w:p w:rsidR="00571C52" w:rsidRDefault="00571C52">
      <w:pPr>
        <w:pStyle w:val="Estilo"/>
      </w:pPr>
    </w:p>
    <w:p w:rsidR="00571C52" w:rsidRDefault="00163B8C">
      <w:pPr>
        <w:pStyle w:val="Estilo"/>
      </w:pPr>
      <w:r>
        <w:t>(ADICIONADA, D.O.F. 4 DE DICIEMBRE DE 1997) (REPUBLICADA, G.O. 12 DE ENERO DE 1998)</w:t>
      </w:r>
    </w:p>
    <w:p w:rsidR="00571C52" w:rsidRDefault="00163B8C">
      <w:pPr>
        <w:pStyle w:val="Estilo"/>
      </w:pPr>
      <w:r>
        <w:t>IV. A través de la iniciativa popular, los ciudadanos del Distrito Federal podrán presentar a la Asamblea Legislativa, proyectos de leyes respecto de las materias de la competencia legislativa de la misma, de conformidad con las siguientes bases:</w:t>
      </w:r>
    </w:p>
    <w:p w:rsidR="00571C52" w:rsidRDefault="00571C52">
      <w:pPr>
        <w:pStyle w:val="Estilo"/>
      </w:pPr>
    </w:p>
    <w:p w:rsidR="00571C52" w:rsidRDefault="00163B8C">
      <w:pPr>
        <w:pStyle w:val="Estilo"/>
      </w:pPr>
      <w:r>
        <w:t>a) No podrán ser objeto de iniciativa popular las siguientes materias:</w:t>
      </w:r>
    </w:p>
    <w:p w:rsidR="00571C52" w:rsidRDefault="00571C52">
      <w:pPr>
        <w:pStyle w:val="Estilo"/>
      </w:pPr>
    </w:p>
    <w:p w:rsidR="00571C52" w:rsidRDefault="00163B8C">
      <w:pPr>
        <w:pStyle w:val="Estilo"/>
      </w:pPr>
      <w:r>
        <w:t>1. Tributaria o fiscal así como de Egresos del Distrito Federal;</w:t>
      </w:r>
    </w:p>
    <w:p w:rsidR="00571C52" w:rsidRDefault="00571C52">
      <w:pPr>
        <w:pStyle w:val="Estilo"/>
      </w:pPr>
    </w:p>
    <w:p w:rsidR="00571C52" w:rsidRDefault="00163B8C">
      <w:pPr>
        <w:pStyle w:val="Estilo"/>
      </w:pPr>
      <w:r>
        <w:t>2. Régimen interno de la Administración Pública del Distrito Federal;</w:t>
      </w:r>
    </w:p>
    <w:p w:rsidR="00571C52" w:rsidRDefault="00571C52">
      <w:pPr>
        <w:pStyle w:val="Estilo"/>
      </w:pPr>
    </w:p>
    <w:p w:rsidR="00571C52" w:rsidRDefault="00163B8C">
      <w:pPr>
        <w:pStyle w:val="Estilo"/>
      </w:pPr>
      <w:r>
        <w:t>3. Regulación interna de la Asamblea Legislativa y de su Contaduría Mayor de Hacienda;</w:t>
      </w:r>
    </w:p>
    <w:p w:rsidR="00571C52" w:rsidRDefault="00571C52">
      <w:pPr>
        <w:pStyle w:val="Estilo"/>
      </w:pPr>
    </w:p>
    <w:p w:rsidR="00571C52" w:rsidRDefault="00163B8C">
      <w:pPr>
        <w:pStyle w:val="Estilo"/>
      </w:pPr>
      <w:r>
        <w:lastRenderedPageBreak/>
        <w:t>4. Regulación interna de los tribunales de justicia del fuero común del Distrito Federal; y</w:t>
      </w:r>
    </w:p>
    <w:p w:rsidR="00571C52" w:rsidRDefault="00571C52">
      <w:pPr>
        <w:pStyle w:val="Estilo"/>
      </w:pPr>
    </w:p>
    <w:p w:rsidR="00571C52" w:rsidRDefault="00163B8C">
      <w:pPr>
        <w:pStyle w:val="Estilo"/>
      </w:pPr>
      <w:r>
        <w:t>5. Las demás que determinen las leyes.</w:t>
      </w:r>
    </w:p>
    <w:p w:rsidR="00571C52" w:rsidRDefault="00571C52">
      <w:pPr>
        <w:pStyle w:val="Estilo"/>
      </w:pPr>
    </w:p>
    <w:p w:rsidR="00571C52" w:rsidRDefault="00163B8C">
      <w:pPr>
        <w:pStyle w:val="Estilo"/>
      </w:pPr>
      <w:r>
        <w:t>b) Una comisión especial integrada por miembros de las comisiones competentes en la materia de la propuesta, verificará el cumplimiento de los requisitos que la ley respectiva establezca, en caso contrario desechará de plano la iniciativa presentada.</w:t>
      </w:r>
    </w:p>
    <w:p w:rsidR="00571C52" w:rsidRDefault="00571C52">
      <w:pPr>
        <w:pStyle w:val="Estilo"/>
      </w:pPr>
    </w:p>
    <w:p w:rsidR="00571C52" w:rsidRDefault="00163B8C">
      <w:pPr>
        <w:pStyle w:val="Estilo"/>
      </w:pPr>
      <w:r>
        <w:t>c) No se admitirá iniciativa popular alguna que haya sido declarada improcedente o rechazada por la Asamblea Legislativa.</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47.- Las leyes de la Asamblea Legislativa que regulen la organización y funciones de la Administración Pública del Distrito Federal, deberán contener normas relativas a:</w:t>
      </w:r>
    </w:p>
    <w:p w:rsidR="00571C52" w:rsidRDefault="00571C52">
      <w:pPr>
        <w:pStyle w:val="Estilo"/>
      </w:pPr>
    </w:p>
    <w:p w:rsidR="00571C52" w:rsidRDefault="00163B8C">
      <w:pPr>
        <w:pStyle w:val="Estilo"/>
      </w:pPr>
      <w:r>
        <w:t>I. El servicio público de carrera y la especialización en las funciones, que tiendan a garantizar la eficacia y la atención técnica del funcionamiento de los servicios públicos de la Ciudad;</w:t>
      </w:r>
    </w:p>
    <w:p w:rsidR="00571C52" w:rsidRDefault="00571C52">
      <w:pPr>
        <w:pStyle w:val="Estilo"/>
      </w:pPr>
    </w:p>
    <w:p w:rsidR="00571C52" w:rsidRDefault="00163B8C">
      <w:pPr>
        <w:pStyle w:val="Estilo"/>
      </w:pPr>
      <w:r>
        <w:t>II. La administración eficiente, eficaz y honrada de los recursos económicos y demás bienes de que disponga el gobierno del Distrito Federal, para satisfacer los objetivos públicos a los que estén destinados; y</w:t>
      </w:r>
    </w:p>
    <w:p w:rsidR="00571C52" w:rsidRDefault="00571C52">
      <w:pPr>
        <w:pStyle w:val="Estilo"/>
      </w:pPr>
    </w:p>
    <w:p w:rsidR="00571C52" w:rsidRDefault="00163B8C">
      <w:pPr>
        <w:pStyle w:val="Estilo"/>
      </w:pPr>
      <w:r>
        <w:t>III. La observancia de los principios de legalidad, honradez, lealtad, imparcialidad y eficiencia a que se sujeta el servicio público.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48.- Los proyectos de leyes o decretos que expida la Asamblea Legislativa del Distrito Federal, se remitirán para su promulgación al Jefe de Gobierno del Distrito Federal, quien podrá hacer observaciones y devolver los proyectos dentro de diez días hábiles con esas observaciones, a no ser que, corriendo este término, hubiese la Asamblea cerrado o suspendido sus sesiones, en cuyo caso la devolución deberá hacerse el primer día hábil en que la Asamblea se reúna. De no ser devuelto en ese plazo, se entenderá aceptado y se procederá a su promulgación. El proyecto devuelto con observaciones deberá ser discutido de nuevo por la Asamblea.</w:t>
      </w:r>
    </w:p>
    <w:p w:rsidR="00571C52" w:rsidRDefault="00571C52">
      <w:pPr>
        <w:pStyle w:val="Estilo"/>
      </w:pPr>
    </w:p>
    <w:p w:rsidR="00571C52" w:rsidRDefault="00163B8C">
      <w:pPr>
        <w:pStyle w:val="Estilo"/>
      </w:pPr>
      <w:r>
        <w:t>Si se aceptasen las observaciones o si fuese confirmado por las dos terceras partes del número total de votos de los diputados presentes en la sesión, el proyecto será ley o decreto y se enviará en los términos aprobados, para su promulgación.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49.- Las leyes y decretos que expida la Asamblea Legislativa para su debida aplicación y observancia serán publicados en la Gaceta Oficial del Distrito Federal. Para su mayor difusión también se publicarán en el Diario Oficial de la Federación.</w:t>
      </w:r>
    </w:p>
    <w:p w:rsidR="00571C52" w:rsidRDefault="00571C52">
      <w:pPr>
        <w:pStyle w:val="Estilo"/>
      </w:pPr>
    </w:p>
    <w:p w:rsidR="00571C52" w:rsidRDefault="00571C52">
      <w:pPr>
        <w:pStyle w:val="Estilo"/>
      </w:pPr>
    </w:p>
    <w:p w:rsidR="00571C52" w:rsidRDefault="00163B8C">
      <w:pPr>
        <w:pStyle w:val="Estilo"/>
      </w:pPr>
      <w:r>
        <w:t>SECCION III</w:t>
      </w:r>
    </w:p>
    <w:p w:rsidR="00571C52" w:rsidRDefault="00571C52">
      <w:pPr>
        <w:pStyle w:val="Estilo"/>
      </w:pPr>
    </w:p>
    <w:p w:rsidR="00571C52" w:rsidRDefault="00163B8C">
      <w:pPr>
        <w:pStyle w:val="Estilo"/>
      </w:pPr>
      <w:r>
        <w:t>DE LA COMISION DE GOBIERNO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50.- En la Asamblea Legislativa del Distrito Federal, habrá una Comisión de Gobierno integrada de manera plural, en los términos de su Ley Orgánica, por diputados electos por el voto mayoritario del pleno de la Asamblea y será presidida por quien designen los miembros de dicha Comisión. Ésta se elegirá e instalará durante el primer periodo ordinario del primer año de ejercicio.</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51.- En los recesos de la Asamblea Legislativa del Distrito Federal, la Comisión de Gobierno, además de las atribuciones que le confiera la Ley Orgánica de la propia Asamblea, tendrá las siguientes:</w:t>
      </w:r>
    </w:p>
    <w:p w:rsidR="00571C52" w:rsidRDefault="00571C52">
      <w:pPr>
        <w:pStyle w:val="Estilo"/>
      </w:pPr>
    </w:p>
    <w:p w:rsidR="00571C52" w:rsidRDefault="00163B8C">
      <w:pPr>
        <w:pStyle w:val="Estilo"/>
      </w:pPr>
      <w:r>
        <w:t>I. (DEROGADA, D.O.F. 4 DE DICIEMBRE DE 1997) (REPUBLICADA, G.O. 12 DE ENERO DE 1998)</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 Acordar a petición del Jefe de Gobierno del Distrito Federal, o por excitativa de la mitad más uno de los Diputados que la integran, la convocatoria a sesiones extraordinarias de la Asamblea Legislativa. La convocatoria precisará por escrito, el asunto o asuntos que deba resolver el pleno de la Asamblea y las razones que la justifiquen.</w:t>
      </w:r>
    </w:p>
    <w:p w:rsidR="00571C52" w:rsidRDefault="00571C52">
      <w:pPr>
        <w:pStyle w:val="Estilo"/>
      </w:pPr>
    </w:p>
    <w:p w:rsidR="00571C52" w:rsidRDefault="00163B8C">
      <w:pPr>
        <w:pStyle w:val="Estilo"/>
      </w:pPr>
      <w:r>
        <w:t>Para los casos en que la Asamblea Legislativa deba designar un Jefe de Gobierno sustituto que termine el encargo y no se hallare reunida, la Comisión de Gobierno convocará de inmediato a sesiones extraordinarias;</w:t>
      </w:r>
    </w:p>
    <w:p w:rsidR="00571C52" w:rsidRDefault="00571C52">
      <w:pPr>
        <w:pStyle w:val="Estilo"/>
      </w:pPr>
    </w:p>
    <w:p w:rsidR="00571C52" w:rsidRDefault="00163B8C">
      <w:pPr>
        <w:pStyle w:val="Estilo"/>
      </w:pPr>
      <w:r>
        <w:t>III. Recibir las iniciativas de ley y proposiciones dirigidas a la Asamblea y turnarlas para dictamen a las comisiones de la Asamblea a la que vayan dirigidas, a fin de que se despachen en el inmediato periodo de sesiones; y</w:t>
      </w:r>
    </w:p>
    <w:p w:rsidR="00571C52" w:rsidRDefault="00571C52">
      <w:pPr>
        <w:pStyle w:val="Estilo"/>
      </w:pPr>
    </w:p>
    <w:p w:rsidR="00571C52" w:rsidRDefault="00163B8C">
      <w:pPr>
        <w:pStyle w:val="Estilo"/>
      </w:pPr>
      <w:r>
        <w:lastRenderedPageBreak/>
        <w:t>(REFORMADA, D.O.F. 4 DE DICIEMBRE DE 1997) (REPUBLICADA, G.O. 12 DE ENERO DE 1998)</w:t>
      </w:r>
    </w:p>
    <w:p w:rsidR="00571C52" w:rsidRDefault="00163B8C">
      <w:pPr>
        <w:pStyle w:val="Estilo"/>
      </w:pPr>
      <w:r>
        <w:t>IV. Conocer y resolver sobre las solicitudes de licencia que le sean presentadas por los miembros de la Asamblea Legislativa.</w:t>
      </w:r>
    </w:p>
    <w:p w:rsidR="00571C52" w:rsidRDefault="00571C52">
      <w:pPr>
        <w:pStyle w:val="Estilo"/>
      </w:pPr>
    </w:p>
    <w:p w:rsidR="00571C52" w:rsidRDefault="00571C52">
      <w:pPr>
        <w:pStyle w:val="Estilo"/>
      </w:pPr>
    </w:p>
    <w:p w:rsidR="00571C52" w:rsidRDefault="00163B8C">
      <w:pPr>
        <w:pStyle w:val="Estilo"/>
      </w:pPr>
      <w:r>
        <w:t>(REFORMADA SU DENOMINACIÓN, D.O.F. 4 DE DICIEMBRE DE 1997) (REPUBLICADA, G.O. 12 DE ENERO DE 1998)</w:t>
      </w:r>
    </w:p>
    <w:p w:rsidR="00571C52" w:rsidRDefault="00163B8C">
      <w:pPr>
        <w:pStyle w:val="Estilo"/>
      </w:pPr>
      <w:r>
        <w:t>CAPITULO II</w:t>
      </w:r>
    </w:p>
    <w:p w:rsidR="00571C52" w:rsidRDefault="00571C52">
      <w:pPr>
        <w:pStyle w:val="Estilo"/>
      </w:pPr>
    </w:p>
    <w:p w:rsidR="00571C52" w:rsidRDefault="00163B8C">
      <w:pPr>
        <w:pStyle w:val="Estilo"/>
      </w:pPr>
      <w:r>
        <w:t>DEL JEFE DE GOBIERNO</w:t>
      </w:r>
    </w:p>
    <w:p w:rsidR="00571C52" w:rsidRDefault="00571C52">
      <w:pPr>
        <w:pStyle w:val="Estilo"/>
      </w:pPr>
    </w:p>
    <w:p w:rsidR="00571C52" w:rsidRDefault="00571C52">
      <w:pPr>
        <w:pStyle w:val="Estilo"/>
      </w:pPr>
    </w:p>
    <w:p w:rsidR="00571C52" w:rsidRDefault="00163B8C">
      <w:pPr>
        <w:pStyle w:val="Estilo"/>
      </w:pPr>
      <w:r>
        <w:t>(REFORMADA SU DENOMINACIÓN, D.O.F. 4 DE DICIEMBRE DE 1997) (REPUBLICADA, G.O. 12 DE ENERO DE 1998)</w:t>
      </w:r>
    </w:p>
    <w:p w:rsidR="00571C52" w:rsidRDefault="00163B8C">
      <w:pPr>
        <w:pStyle w:val="Estilo"/>
      </w:pPr>
      <w:r>
        <w:t>SECCION I</w:t>
      </w:r>
    </w:p>
    <w:p w:rsidR="00571C52" w:rsidRDefault="00571C52">
      <w:pPr>
        <w:pStyle w:val="Estilo"/>
      </w:pPr>
    </w:p>
    <w:p w:rsidR="00571C52" w:rsidRDefault="00163B8C">
      <w:pPr>
        <w:pStyle w:val="Estilo"/>
      </w:pPr>
      <w:r>
        <w:t>DE LA ELECCIÓN Y LA REMOCIÓN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52.- El Jefe de Gobierno del Distrito Federal tendrá a su cargo el órgano ejecutivo de carácter local y la administración pública en la entidad recaerá en una sola persona, elegida por votación universal, libre, directa y secreta, en los términos de este Estatuto y la ley electoral que expida la Asamblea Legislativa del Distrito Federal. La elección de Jefe de Gobierno del Distrito Federal se realizará cada seis años, en la misma fecha en que se realice la elección del Presidente Constitucional de los Estados Unidos Mexicanos.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53.- Para ser Jefe de Gobierno del Distrito Federal, deberán reunirse los siguientes requisitos:</w:t>
      </w:r>
    </w:p>
    <w:p w:rsidR="00571C52" w:rsidRDefault="00571C52">
      <w:pPr>
        <w:pStyle w:val="Estilo"/>
      </w:pPr>
    </w:p>
    <w:p w:rsidR="00571C52" w:rsidRDefault="00163B8C">
      <w:pPr>
        <w:pStyle w:val="Estilo"/>
      </w:pPr>
      <w:r>
        <w:t>I. Ser ciudadano mexicano por nacimiento, en pleno goce de sus derechos;</w:t>
      </w:r>
    </w:p>
    <w:p w:rsidR="00571C52" w:rsidRDefault="00571C52">
      <w:pPr>
        <w:pStyle w:val="Estilo"/>
      </w:pPr>
    </w:p>
    <w:p w:rsidR="00571C52" w:rsidRDefault="00163B8C">
      <w:pPr>
        <w:pStyle w:val="Estilo"/>
      </w:pPr>
      <w:r>
        <w:t>II. Tener una residencia efectiva de tres años inmediatamente anteriores al día de la elección, si es originario del Distrito Federal o de cinco años ininterrumpidos para los nacidos en otra entidad.</w:t>
      </w:r>
    </w:p>
    <w:p w:rsidR="00571C52" w:rsidRDefault="00571C52">
      <w:pPr>
        <w:pStyle w:val="Estilo"/>
      </w:pPr>
    </w:p>
    <w:p w:rsidR="00571C52" w:rsidRDefault="00163B8C">
      <w:pPr>
        <w:pStyle w:val="Estilo"/>
      </w:pPr>
      <w:r>
        <w:t>La residencia no se interrumpe por el desempeño de cargos públicos de la Federación en otro ámbito territorial;</w:t>
      </w:r>
    </w:p>
    <w:p w:rsidR="00571C52" w:rsidRDefault="00571C52">
      <w:pPr>
        <w:pStyle w:val="Estilo"/>
      </w:pPr>
    </w:p>
    <w:p w:rsidR="00571C52" w:rsidRDefault="00163B8C">
      <w:pPr>
        <w:pStyle w:val="Estilo"/>
      </w:pPr>
      <w:r>
        <w:t>III. Tener cuando menos treinta años cumplidos al día de la elección;</w:t>
      </w:r>
    </w:p>
    <w:p w:rsidR="00571C52" w:rsidRDefault="00571C52">
      <w:pPr>
        <w:pStyle w:val="Estilo"/>
      </w:pPr>
    </w:p>
    <w:p w:rsidR="00571C52" w:rsidRDefault="00163B8C">
      <w:pPr>
        <w:pStyle w:val="Estilo"/>
      </w:pPr>
      <w:r>
        <w:lastRenderedPageBreak/>
        <w:t>IV. No haber desempeñado el cargo de Jefe de Gobierno del Distrito Federal con cualquier carácter o denominación;</w:t>
      </w:r>
    </w:p>
    <w:p w:rsidR="00571C52" w:rsidRDefault="00571C52">
      <w:pPr>
        <w:pStyle w:val="Estilo"/>
      </w:pPr>
    </w:p>
    <w:p w:rsidR="00571C52" w:rsidRDefault="00163B8C">
      <w:pPr>
        <w:pStyle w:val="Estilo"/>
      </w:pPr>
      <w:r>
        <w:t>V. No estar en servicio activo en el Ejército Federal ni tener mando de policía, cuando menos noventa días antes de la elección;</w:t>
      </w:r>
    </w:p>
    <w:p w:rsidR="00571C52" w:rsidRDefault="00571C52">
      <w:pPr>
        <w:pStyle w:val="Estilo"/>
      </w:pPr>
    </w:p>
    <w:p w:rsidR="00571C52" w:rsidRDefault="00163B8C">
      <w:pPr>
        <w:pStyle w:val="Estilo"/>
      </w:pPr>
      <w:r>
        <w:t>VI. No ser Secretario ni Subsecretario de Estado, Jefe de Departamento Administrativo, Procurador General de la República, Ministro de la Suprema Corte de Justicia de la Nación, ni miembro del Consejo de la Judicatura Federal, a menos que se haya separado definitivamente de sus funciones noventa días antes de la elección, en el caso de los primeros y dos años en el caso de los Ministros;</w:t>
      </w:r>
    </w:p>
    <w:p w:rsidR="00571C52" w:rsidRDefault="00571C52">
      <w:pPr>
        <w:pStyle w:val="Estilo"/>
      </w:pPr>
    </w:p>
    <w:p w:rsidR="00571C52" w:rsidRDefault="00163B8C">
      <w:pPr>
        <w:pStyle w:val="Estilo"/>
      </w:pPr>
      <w:r>
        <w:t>VII. No ser Magistrado de Circuito o Juez de Distrito en el Distrito Federal, a menos que se haya separado definitivamente de sus funciones noventa días antes de la elección;</w:t>
      </w:r>
    </w:p>
    <w:p w:rsidR="00571C52" w:rsidRDefault="00571C52">
      <w:pPr>
        <w:pStyle w:val="Estilo"/>
      </w:pPr>
    </w:p>
    <w:p w:rsidR="00571C52" w:rsidRDefault="00163B8C">
      <w:pPr>
        <w:pStyle w:val="Estilo"/>
      </w:pPr>
      <w:r>
        <w:t>VIII. No ser Magistrado del Tribunal Superior de Justicia, del Tribunal de lo Contencioso Administrativo del Distrito Federal, ni miembro del Consejo de la Judicatura del Distrito Federal, a menos que se haya separado definitivamente de sus funciones noventa días antes de la elección;</w:t>
      </w:r>
    </w:p>
    <w:p w:rsidR="00571C52" w:rsidRDefault="00571C52">
      <w:pPr>
        <w:pStyle w:val="Estilo"/>
      </w:pPr>
    </w:p>
    <w:p w:rsidR="00571C52" w:rsidRDefault="00163B8C">
      <w:pPr>
        <w:pStyle w:val="Estilo"/>
      </w:pPr>
      <w:r>
        <w:t>IX. No ser Secretario del Órgano Ejecutivo, Oficial Mayor, Contralor General, titular de órgano político administrativo, dependencia, unidad administrativa, órgano desconcentrado o entidad paraestatal de la Administración Pública del Distrito Federal, ni Procurador General de Justicia del Distrito Federal, a menos que se haya separado definitivamente de sus funciones noventa días antes de la elección;</w:t>
      </w:r>
      <w:r>
        <w:tab/>
      </w:r>
    </w:p>
    <w:p w:rsidR="00571C52" w:rsidRDefault="00571C52">
      <w:pPr>
        <w:pStyle w:val="Estilo"/>
      </w:pPr>
    </w:p>
    <w:p w:rsidR="00571C52" w:rsidRDefault="00163B8C">
      <w:pPr>
        <w:pStyle w:val="Estilo"/>
      </w:pPr>
      <w:r>
        <w:t>X. No ser ministro de algún culto religioso, a no ser que hubiere dejado de serlo con la anticipación y en la forma que establezca la ley; y</w:t>
      </w:r>
    </w:p>
    <w:p w:rsidR="00571C52" w:rsidRDefault="00571C52">
      <w:pPr>
        <w:pStyle w:val="Estilo"/>
      </w:pPr>
    </w:p>
    <w:p w:rsidR="00571C52" w:rsidRDefault="00163B8C">
      <w:pPr>
        <w:pStyle w:val="Estilo"/>
      </w:pPr>
      <w:r>
        <w:t>XI. Las demás que establezcan las leyes y este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54.- La Asamblea Legislativa expedirá el Bando para dar a conocer en el Distrito Federal, la declaración de Jefe de Gobierno del Distrito Federal electo que hubiere hecho el Tribunal Electoral del Distrito Federal en los términos de la ley de la materia.</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 xml:space="preserve">ARTICULO 55.- Si al comenzar un periodo no se presentase el Jefe de Gobierno del Distrito Federal electo, o la elección no estuviere hecha y declarada el 5 de diciembre, cesará, sin embargo, el Jefe de Gobierno del Distrito Federal cuyo periodo haya concluido, se reputará como falta absoluta y se encargará desde </w:t>
      </w:r>
      <w:r>
        <w:lastRenderedPageBreak/>
        <w:t>luego de la Jefatura de Gobierno, el Secretario de Gobierno en funciones, hasta en tanto la Asamblea Legislativa nombre al Jefe de Gobierno del Distrito Federal sustituto que terminará el encargo.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56.- En el caso de remoción del Jefe de Gobierno del Distrito Federal, el Senado hará el nombramiento en los términos de la Constitución Política de los Estados Unidos Mexicanos y conforme a sus normas internas. Para el nombramiento deberán cumplirse los requisitos previstos en las fracciones I, II, III, IV y X del artículo 53 de este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57.- El nombramiento de Jefe de Gobierno del Distrito Federal con el carácter de sustituto para concluir el periodo, que haga el Senado de la República, será comunicado a los Poderes de la Unión y a los órganos legislativo y judicial del Distrito Federal.</w:t>
      </w:r>
    </w:p>
    <w:p w:rsidR="00571C52" w:rsidRDefault="00571C52">
      <w:pPr>
        <w:pStyle w:val="Estilo"/>
      </w:pPr>
    </w:p>
    <w:p w:rsidR="00571C52" w:rsidRDefault="00163B8C">
      <w:pPr>
        <w:pStyle w:val="Estilo"/>
      </w:pPr>
      <w:r>
        <w:t>ARTICULO 58.- (DEROGADO, D.O.F. 4 DE DICIEMBRE DE 1997) (REPUBLICADO, G.O. 12 DE ENERO DE 1998)</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59.- El Jefe de Gobierno del Distrito Federal, rendirá protesta, en los siguientes términos: "Protesto guardar y hacer guardar la Constitución Política de los Estados Unidos Mexicanos, el Estatuto de Gobierno del Distrito Federal y las leyes que de ellos emanen y desempeñar leal y patrióticamente el cargo de Jefe de Gobierno del Distrito Federal mirando en todo por el bien y prosperidad de la Unión y del Distrito Federal, y si así no lo hiciere que el pueblo me lo demande".</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60.- El Jefe de Gobierno, ejercerá su encargo durante seis años, a partir del día 5 de diciembre del año de la elección, fecha en que rendirá protesta ante la Asamblea Legislativa.</w:t>
      </w:r>
    </w:p>
    <w:p w:rsidR="00571C52" w:rsidRDefault="00571C52">
      <w:pPr>
        <w:pStyle w:val="Estilo"/>
      </w:pPr>
    </w:p>
    <w:p w:rsidR="00571C52" w:rsidRDefault="00163B8C">
      <w:pPr>
        <w:pStyle w:val="Estilo"/>
      </w:pPr>
      <w:r>
        <w:t>Durante el tiempo que dure su encargo deberá residir en el Distrito Federal.</w:t>
      </w:r>
    </w:p>
    <w:p w:rsidR="00571C52" w:rsidRDefault="00571C52">
      <w:pPr>
        <w:pStyle w:val="Estilo"/>
      </w:pPr>
    </w:p>
    <w:p w:rsidR="00571C52" w:rsidRDefault="00163B8C">
      <w:pPr>
        <w:pStyle w:val="Estilo"/>
      </w:pPr>
      <w:r>
        <w:t>En caso de sustitución por falta absoluta o remoción, el Jefe de Gobierno sustituto, rendirá su protesta ante la Asamblea Legislativa o ante el Senado según sea el caso.</w:t>
      </w:r>
    </w:p>
    <w:p w:rsidR="00571C52" w:rsidRDefault="00571C52">
      <w:pPr>
        <w:pStyle w:val="Estilo"/>
      </w:pPr>
    </w:p>
    <w:p w:rsidR="00571C52" w:rsidRDefault="00163B8C">
      <w:pPr>
        <w:pStyle w:val="Estilo"/>
      </w:pPr>
      <w:r>
        <w:t>El ciudadano que ocupe el cargo de Jefe de Gobierno, con cualquier carácter o denominación, en ningún caso podrá volver a ocuparlo.</w:t>
      </w:r>
    </w:p>
    <w:p w:rsidR="00571C52" w:rsidRDefault="00571C52">
      <w:pPr>
        <w:pStyle w:val="Estilo"/>
      </w:pPr>
    </w:p>
    <w:p w:rsidR="00571C52" w:rsidRDefault="00163B8C">
      <w:pPr>
        <w:pStyle w:val="Estilo"/>
      </w:pPr>
      <w:r>
        <w:lastRenderedPageBreak/>
        <w:t>(REFORMADO, D.O.F. 4 DE DICIEMBRE DE 1997) (REPUBLICADO, G.O. 12 DE ENERO DE 1998)</w:t>
      </w:r>
    </w:p>
    <w:p w:rsidR="00571C52" w:rsidRDefault="00163B8C">
      <w:pPr>
        <w:pStyle w:val="Estilo"/>
      </w:pPr>
      <w:proofErr w:type="gramStart"/>
      <w:r>
        <w:t>ARTICULO</w:t>
      </w:r>
      <w:proofErr w:type="gramEnd"/>
      <w:r>
        <w:t xml:space="preserve"> 61.- En caso de falta temporal que no exceda de treinta días naturales, el Secretario de Gobierno en funciones se encargará del despacho de los asuntos de la Administración Pública del Distrito Federal por el tiempo que dure dicha falta.</w:t>
      </w:r>
    </w:p>
    <w:p w:rsidR="00571C52" w:rsidRDefault="00571C52">
      <w:pPr>
        <w:pStyle w:val="Estilo"/>
      </w:pPr>
    </w:p>
    <w:p w:rsidR="00571C52" w:rsidRDefault="00163B8C">
      <w:pPr>
        <w:pStyle w:val="Estilo"/>
      </w:pPr>
      <w:r>
        <w:t>Cuando la falta del Jefe de Gobierno del Distrito Federal sea superior a treinta días naturales se convertirá en absoluta y la Asamblea Legislativa designará a un sustituto que concluirá el periodo respectivo en los términos del presente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62.- El Jefe de Gobierno del Distrito Federal podrá solicitar a la Asamblea Legislativa del Distrito Federal licencia para separarse del cargo por un periodo hasta de ciento veinte días naturales, en cuyo caso el Secretario de Gobierno en funciones quedará encargado del despacho; para el caso de que al concluir el término de la licencia concedida no se presentare, se reputará como falta absoluta y la Asamblea Legislativa nombrará un sustituto que concluya el encargo.</w:t>
      </w:r>
    </w:p>
    <w:p w:rsidR="00571C52" w:rsidRDefault="00571C52">
      <w:pPr>
        <w:pStyle w:val="Estilo"/>
      </w:pPr>
    </w:p>
    <w:p w:rsidR="00571C52" w:rsidRDefault="00163B8C">
      <w:pPr>
        <w:pStyle w:val="Estilo"/>
      </w:pPr>
      <w:r>
        <w:t>ARTICULO 63.- (DEROGADO, D.O.F. 4 DE DICIEMBRE DE 1997) (REPUBLICADO, G.O. 12 DE ENERO DE 1998)</w:t>
      </w:r>
    </w:p>
    <w:p w:rsidR="00571C52" w:rsidRDefault="00571C52">
      <w:pPr>
        <w:pStyle w:val="Estilo"/>
      </w:pPr>
    </w:p>
    <w:p w:rsidR="00571C52" w:rsidRDefault="00163B8C">
      <w:pPr>
        <w:pStyle w:val="Estilo"/>
      </w:pPr>
      <w:r>
        <w:t>ARTICULO 64.- Para los efectos del artículo 28 de este Estatuto, será necesario que las comunicaciones de la Suprema Corte de Justicia de la Nación o de la Cámara de Diputados sean presentadas por la mayoría de sus miembros, a fin de que sean tomadas en cuenta por el Senado de la República o en su caso, por la Comisión Permanente del Congreso de la Unión.</w:t>
      </w:r>
    </w:p>
    <w:p w:rsidR="00571C52" w:rsidRDefault="00571C52">
      <w:pPr>
        <w:pStyle w:val="Estilo"/>
      </w:pPr>
    </w:p>
    <w:p w:rsidR="00571C52" w:rsidRDefault="00163B8C">
      <w:pPr>
        <w:pStyle w:val="Estilo"/>
      </w:pPr>
      <w:r>
        <w:t>Las comunicaciones deberán expresar los hechos que se estime afecten o hayan afectado las relaciones con los Poderes de la Unión o el orden público en el Distrito Federal, así como las disposiciones jurídicas que se considere fueron contravenidas o incumplidas.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65.- Sólo si las comunicaciones a que se refiere el Artículo 28 son hechas suyas por la mitad de los miembros de la Cámara de Senadores o de la Comisión Permanente del Congreso de la Unión en su caso, dará inicio el procedimiento respectivo en el órgano que corresponda.</w:t>
      </w:r>
    </w:p>
    <w:p w:rsidR="00571C52" w:rsidRDefault="00571C52">
      <w:pPr>
        <w:pStyle w:val="Estilo"/>
      </w:pPr>
    </w:p>
    <w:p w:rsidR="00571C52" w:rsidRDefault="00163B8C">
      <w:pPr>
        <w:pStyle w:val="Estilo"/>
      </w:pPr>
      <w:r>
        <w:t xml:space="preserve">La comisión de la Cámara de Senadores o de la Comisión Permanente del Congreso de la Unión que conozca de la solicitud de remoción dará vista al Jefe de Gobierno del Distrito Federal, para que en el término de diez días manifieste lo que a su derecho convenga y ofrezca las pruebas que estime pertinentes, </w:t>
      </w:r>
      <w:r>
        <w:lastRenderedPageBreak/>
        <w:t>debiendo dicha comisión formular el dictamen respectivo dentro de los diez días siguientes. El Jefe de Gobierno podrá acudir ante el Pleno del órgano respectivo.</w:t>
      </w:r>
    </w:p>
    <w:p w:rsidR="00571C52" w:rsidRDefault="00571C52">
      <w:pPr>
        <w:pStyle w:val="Estilo"/>
      </w:pPr>
    </w:p>
    <w:p w:rsidR="00571C52" w:rsidRDefault="00163B8C">
      <w:pPr>
        <w:pStyle w:val="Estilo"/>
      </w:pPr>
      <w:r>
        <w:t>La remoción será acordada por la Cámara de Senadores o la Comisión Permanente del Congreso de la Unión.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66.- Son causas graves para la remoción del Jefe de Gobierno del Distrito Federal las siguientes:</w:t>
      </w:r>
    </w:p>
    <w:p w:rsidR="00571C52" w:rsidRDefault="00571C52">
      <w:pPr>
        <w:pStyle w:val="Estilo"/>
      </w:pPr>
    </w:p>
    <w:p w:rsidR="00571C52" w:rsidRDefault="00163B8C">
      <w:pPr>
        <w:pStyle w:val="Estilo"/>
      </w:pPr>
      <w:r>
        <w:t>I. Invadir de manera reiterada y sistemática la esfera de competencia de los Poderes de la Unión;</w:t>
      </w:r>
    </w:p>
    <w:p w:rsidR="00571C52" w:rsidRDefault="00571C52">
      <w:pPr>
        <w:pStyle w:val="Estilo"/>
      </w:pPr>
    </w:p>
    <w:p w:rsidR="00571C52" w:rsidRDefault="00163B8C">
      <w:pPr>
        <w:pStyle w:val="Estilo"/>
      </w:pPr>
      <w:r>
        <w:t>II. Abstenerse de ejecutar en forma reiterada y sistemática, o incurrir en contravención de actos legislativos, jurisdiccionales y administrativos que dicten los Poderes de la Unión;</w:t>
      </w:r>
    </w:p>
    <w:p w:rsidR="00571C52" w:rsidRDefault="00571C52">
      <w:pPr>
        <w:pStyle w:val="Estilo"/>
      </w:pPr>
    </w:p>
    <w:p w:rsidR="00571C52" w:rsidRDefault="00163B8C">
      <w:pPr>
        <w:pStyle w:val="Estilo"/>
      </w:pPr>
      <w:r>
        <w:t>III. No brindar la debida protección a las instalaciones y depositarios de los Poderes Federales, cuando haya sido requerido para ello;</w:t>
      </w:r>
    </w:p>
    <w:p w:rsidR="00571C52" w:rsidRDefault="00571C52">
      <w:pPr>
        <w:pStyle w:val="Estilo"/>
      </w:pPr>
    </w:p>
    <w:p w:rsidR="00571C52" w:rsidRDefault="00163B8C">
      <w:pPr>
        <w:pStyle w:val="Estilo"/>
      </w:pPr>
      <w:r>
        <w:t>IV. Utilizar la fuerza pública fuera de las facultades de dirección que en materia de seguridad pública le corresponden, afectando el orden público; y</w:t>
      </w:r>
    </w:p>
    <w:p w:rsidR="00571C52" w:rsidRDefault="00571C52">
      <w:pPr>
        <w:pStyle w:val="Estilo"/>
      </w:pPr>
    </w:p>
    <w:p w:rsidR="00571C52" w:rsidRDefault="00163B8C">
      <w:pPr>
        <w:pStyle w:val="Estilo"/>
      </w:pPr>
      <w:r>
        <w:t>V. Las demás que determinen otras disposiciones legales y que afecten gravemente las relaciones con los Poderes de la Unión o el orden público.</w:t>
      </w:r>
    </w:p>
    <w:p w:rsidR="00571C52" w:rsidRDefault="00571C52">
      <w:pPr>
        <w:pStyle w:val="Estilo"/>
      </w:pPr>
    </w:p>
    <w:p w:rsidR="00571C52" w:rsidRDefault="00571C52">
      <w:pPr>
        <w:pStyle w:val="Estilo"/>
      </w:pPr>
    </w:p>
    <w:p w:rsidR="00571C52" w:rsidRDefault="00163B8C">
      <w:pPr>
        <w:pStyle w:val="Estilo"/>
      </w:pPr>
      <w:r>
        <w:t>(REFORMADA SU DENOMINACIÓN, D.O.F. 4 DE DICIEMBRE DE 1997) (REPUBLICADA, G.O. 12 DE ENERO DE 1998)</w:t>
      </w:r>
    </w:p>
    <w:p w:rsidR="00571C52" w:rsidRDefault="00163B8C">
      <w:pPr>
        <w:pStyle w:val="Estilo"/>
      </w:pPr>
      <w:r>
        <w:t>SECCION II</w:t>
      </w:r>
    </w:p>
    <w:p w:rsidR="00571C52" w:rsidRDefault="00571C52">
      <w:pPr>
        <w:pStyle w:val="Estilo"/>
      </w:pPr>
    </w:p>
    <w:p w:rsidR="00571C52" w:rsidRDefault="00163B8C">
      <w:pPr>
        <w:pStyle w:val="Estilo"/>
      </w:pPr>
      <w:r>
        <w:t>DE LAS FACULTADES Y OBLIGACIONES DEL JEFE DE GOBIERNO DEL DISTRITO FEDERAL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67.- Las facultades y obligaciones del Jefe de Gobierno del Distrito Federal son las siguientes:</w:t>
      </w:r>
    </w:p>
    <w:p w:rsidR="00571C52" w:rsidRDefault="00571C52">
      <w:pPr>
        <w:pStyle w:val="Estilo"/>
      </w:pPr>
    </w:p>
    <w:p w:rsidR="00571C52" w:rsidRDefault="00163B8C">
      <w:pPr>
        <w:pStyle w:val="Estilo"/>
      </w:pPr>
      <w:r>
        <w:t>I. Iniciar leyes y decretos ante la Asamblea Legislativa;</w:t>
      </w:r>
    </w:p>
    <w:p w:rsidR="00571C52" w:rsidRDefault="00571C52">
      <w:pPr>
        <w:pStyle w:val="Estilo"/>
      </w:pPr>
    </w:p>
    <w:p w:rsidR="00571C52" w:rsidRDefault="00163B8C">
      <w:pPr>
        <w:pStyle w:val="Estilo"/>
      </w:pPr>
      <w:r>
        <w:t>II. Promulgar, publicar y ejecutar las leyes y decretos que expida la Asamblea Legislativa, proveyendo en la esfera administrativa a su exacta observancia, mediante la expedición de reglamentos, decretos y acuerdos;</w:t>
      </w:r>
    </w:p>
    <w:p w:rsidR="00571C52" w:rsidRDefault="00571C52">
      <w:pPr>
        <w:pStyle w:val="Estilo"/>
      </w:pPr>
    </w:p>
    <w:p w:rsidR="00571C52" w:rsidRDefault="00163B8C">
      <w:pPr>
        <w:pStyle w:val="Estilo"/>
      </w:pPr>
      <w:r>
        <w:lastRenderedPageBreak/>
        <w:t>III. Cumplir y ejecutar las leyes relativas que expida el Congreso de la Unión en la esfera y competencia del órgano ejecutivo a su cargo o de sus dependencias;</w:t>
      </w:r>
    </w:p>
    <w:p w:rsidR="00571C52" w:rsidRDefault="00571C52">
      <w:pPr>
        <w:pStyle w:val="Estilo"/>
      </w:pPr>
    </w:p>
    <w:p w:rsidR="00571C52" w:rsidRDefault="00163B8C">
      <w:pPr>
        <w:pStyle w:val="Estilo"/>
      </w:pPr>
      <w:r>
        <w:t>IV. Formular proyectos de reglamentos sobre leyes del Congreso de la Unión relativas al Distrito Federal y vinculadas con las materias de su competencia, y someterlos a la consideración del Presidente de la República;</w:t>
      </w:r>
    </w:p>
    <w:p w:rsidR="00571C52" w:rsidRDefault="00571C52">
      <w:pPr>
        <w:pStyle w:val="Estilo"/>
      </w:pPr>
    </w:p>
    <w:p w:rsidR="00571C52" w:rsidRDefault="00163B8C">
      <w:pPr>
        <w:pStyle w:val="Estilo"/>
      </w:pPr>
      <w:r>
        <w:t>V. Nombrar y remover libremente a los titulares de las unidades, órganos y dependencias de la Administración Pública del Distrito Federal, cuyo nombramiento o remoción no estén determinadas de otro modo en este Estatuto;</w:t>
      </w:r>
    </w:p>
    <w:p w:rsidR="00571C52" w:rsidRDefault="00571C52">
      <w:pPr>
        <w:pStyle w:val="Estilo"/>
      </w:pPr>
    </w:p>
    <w:p w:rsidR="00571C52" w:rsidRDefault="00163B8C">
      <w:pPr>
        <w:pStyle w:val="Estilo"/>
      </w:pPr>
      <w:r>
        <w:t>VI. Nombrar y remover al Presidente de la Junta de Asistencia Privada del Distrito Federal, de acuerdo con lo que disponga la ley;</w:t>
      </w:r>
    </w:p>
    <w:p w:rsidR="00571C52" w:rsidRDefault="00571C52">
      <w:pPr>
        <w:pStyle w:val="Estilo"/>
      </w:pPr>
    </w:p>
    <w:p w:rsidR="00571C52" w:rsidRDefault="00163B8C">
      <w:pPr>
        <w:pStyle w:val="Estilo"/>
      </w:pPr>
      <w:r>
        <w:t>VII. Nombrar y remover al Procurador General de Justicia del Distrito Federal en los términos de este Estatuto;</w:t>
      </w:r>
    </w:p>
    <w:p w:rsidR="00571C52" w:rsidRDefault="00571C52">
      <w:pPr>
        <w:pStyle w:val="Estilo"/>
      </w:pPr>
    </w:p>
    <w:p w:rsidR="00571C52" w:rsidRDefault="00163B8C">
      <w:pPr>
        <w:pStyle w:val="Estilo"/>
      </w:pPr>
      <w:r>
        <w:t>VIII. Proponer Magistrados del Tribunal Superior de Justicia del Distrito Federal y designar los del Tribunal de lo Contencioso Administrativo del Distrito Federal y someter dichas propuestas y designaciones, según sea el caso, para su ratificación a la Asamblea Legislativa del Distrito Federal;</w:t>
      </w:r>
    </w:p>
    <w:p w:rsidR="00571C52" w:rsidRDefault="00571C52">
      <w:pPr>
        <w:pStyle w:val="Estilo"/>
      </w:pPr>
    </w:p>
    <w:p w:rsidR="00571C52" w:rsidRDefault="00163B8C">
      <w:pPr>
        <w:pStyle w:val="Estilo"/>
      </w:pPr>
      <w:r>
        <w:t>IX. Proponer al Presidente de la República el nombramiento y en su caso la remoción del Presidente de la Junta Local de Conciliación y Arbitraje;</w:t>
      </w:r>
    </w:p>
    <w:p w:rsidR="00571C52" w:rsidRDefault="00571C52">
      <w:pPr>
        <w:pStyle w:val="Estilo"/>
      </w:pPr>
    </w:p>
    <w:p w:rsidR="00571C52" w:rsidRDefault="00163B8C">
      <w:pPr>
        <w:pStyle w:val="Estilo"/>
      </w:pPr>
      <w:r>
        <w:t>X. Otorgar patentes de notario conforme a las disposiciones aplicables;</w:t>
      </w:r>
    </w:p>
    <w:p w:rsidR="00571C52" w:rsidRDefault="00571C52">
      <w:pPr>
        <w:pStyle w:val="Estilo"/>
      </w:pPr>
    </w:p>
    <w:p w:rsidR="00571C52" w:rsidRDefault="00163B8C">
      <w:pPr>
        <w:pStyle w:val="Estilo"/>
      </w:pPr>
      <w:r>
        <w:t>XI. Solicitar a la Comisión de Gobierno de la Asamblea Legislativa convoque a sesiones extraordinarias;</w:t>
      </w:r>
    </w:p>
    <w:p w:rsidR="00571C52" w:rsidRDefault="00571C52">
      <w:pPr>
        <w:pStyle w:val="Estilo"/>
      </w:pPr>
    </w:p>
    <w:p w:rsidR="00571C52" w:rsidRDefault="00163B8C">
      <w:pPr>
        <w:pStyle w:val="Estilo"/>
      </w:pPr>
      <w:r>
        <w:t>XII. Presentar a la Asamblea Legislativa del Distrito Federal a más tardar el día treinta de noviembre, la iniciativa de Ley de Ingresos y el Proyecto de Presupuesto de Egresos para el año inmediato siguiente, o hasta el día veinte de diciembre, cuando inicie su encargo en dicho mes.</w:t>
      </w:r>
    </w:p>
    <w:p w:rsidR="00571C52" w:rsidRDefault="00571C52">
      <w:pPr>
        <w:pStyle w:val="Estilo"/>
      </w:pPr>
    </w:p>
    <w:p w:rsidR="00571C52" w:rsidRDefault="00163B8C">
      <w:pPr>
        <w:pStyle w:val="Estilo"/>
      </w:pPr>
      <w:r>
        <w:t>El Secretario encargado de las finanzas del Distrito Federal comparecerá ante la Asamblea Legislativa para explicar la iniciativa de Ley de Ingresos y el Proyecto de Presupuesto de Egresos del Distrito Federal para el año siguiente;</w:t>
      </w:r>
    </w:p>
    <w:p w:rsidR="00571C52" w:rsidRDefault="00571C52">
      <w:pPr>
        <w:pStyle w:val="Estilo"/>
      </w:pPr>
    </w:p>
    <w:p w:rsidR="00571C52" w:rsidRDefault="00163B8C">
      <w:pPr>
        <w:pStyle w:val="Estilo"/>
      </w:pPr>
      <w:r>
        <w:t>XIII. Enviar a la Comisión de Gobierno de la Asamblea Legislativa la Cuenta Pública del año anterior;</w:t>
      </w:r>
    </w:p>
    <w:p w:rsidR="00571C52" w:rsidRDefault="00571C52">
      <w:pPr>
        <w:pStyle w:val="Estilo"/>
      </w:pPr>
    </w:p>
    <w:p w:rsidR="00571C52" w:rsidRDefault="00163B8C">
      <w:pPr>
        <w:pStyle w:val="Estilo"/>
      </w:pPr>
      <w:r>
        <w:t>XIV. Someter a la consideración del Presidente de la República la propuesta de los montos de endeudamiento necesarios para el financiamiento del Presupuesto de Egresos del Distrito Federal en los términos que disponga la Ley General de Deuda Pública;</w:t>
      </w:r>
    </w:p>
    <w:p w:rsidR="00571C52" w:rsidRDefault="00571C52">
      <w:pPr>
        <w:pStyle w:val="Estilo"/>
      </w:pPr>
    </w:p>
    <w:p w:rsidR="00571C52" w:rsidRDefault="00163B8C">
      <w:pPr>
        <w:pStyle w:val="Estilo"/>
      </w:pPr>
      <w:r>
        <w:t>XV. Informar al Presidente de la República sobre el ejercicio de los recursos correspondientes a los montos de endeudamiento del gobierno del Distrito Federal y de las entidades de su sector público e igualmente a la Asamblea Legislativa al rendir la Cuenta Pública;</w:t>
      </w:r>
    </w:p>
    <w:p w:rsidR="00571C52" w:rsidRDefault="00571C52">
      <w:pPr>
        <w:pStyle w:val="Estilo"/>
      </w:pPr>
    </w:p>
    <w:p w:rsidR="00571C52" w:rsidRDefault="00163B8C">
      <w:pPr>
        <w:pStyle w:val="Estilo"/>
      </w:pPr>
      <w:r>
        <w:t>XVI. Formular el Programa General de Desarrollo del Distrito Federal;</w:t>
      </w:r>
    </w:p>
    <w:p w:rsidR="00571C52" w:rsidRDefault="00571C52">
      <w:pPr>
        <w:pStyle w:val="Estilo"/>
      </w:pPr>
    </w:p>
    <w:p w:rsidR="00571C52" w:rsidRDefault="00163B8C">
      <w:pPr>
        <w:pStyle w:val="Estilo"/>
      </w:pPr>
      <w:r>
        <w:t>XVII. Presentar por escrito a la Asamblea Legislativa, a la apertura de su primer periodo ordinario de sesiones, el informe anual sobre el estado que guarde la administración pública del Distrito Federal;</w:t>
      </w:r>
    </w:p>
    <w:p w:rsidR="00571C52" w:rsidRDefault="00571C52">
      <w:pPr>
        <w:pStyle w:val="Estilo"/>
      </w:pPr>
    </w:p>
    <w:p w:rsidR="00571C52" w:rsidRDefault="00163B8C">
      <w:pPr>
        <w:pStyle w:val="Estilo"/>
      </w:pPr>
      <w:r>
        <w:t>XVIII. Remitir a la Asamblea Legislativa dentro de los cuarenta y cinco días posteriores a la fecha del corte del periodo respectivo, los informes trimestrales sobre la ejecución y cumplimiento de los presupuestos y programas aprobados para la revisión de la Cuenta Pública del Distrito Federal;</w:t>
      </w:r>
    </w:p>
    <w:p w:rsidR="00571C52" w:rsidRDefault="00571C52">
      <w:pPr>
        <w:pStyle w:val="Estilo"/>
      </w:pPr>
    </w:p>
    <w:p w:rsidR="00571C52" w:rsidRDefault="00163B8C">
      <w:pPr>
        <w:pStyle w:val="Estilo"/>
      </w:pPr>
      <w:r>
        <w:t>XIX. Ejercer actos de dominio sobre el patrimonio del Distrito Federal, de acuerdo con lo dispuesto en este Estatuto y las leyes correspondientes;</w:t>
      </w:r>
    </w:p>
    <w:p w:rsidR="00571C52" w:rsidRDefault="00571C52">
      <w:pPr>
        <w:pStyle w:val="Estilo"/>
      </w:pPr>
    </w:p>
    <w:p w:rsidR="00571C52" w:rsidRDefault="00163B8C">
      <w:pPr>
        <w:pStyle w:val="Estilo"/>
      </w:pPr>
      <w:r>
        <w:t>XX. Ejercer las funciones de dirección de los servicios de seguridad pública, entre las que se encuentran las siguientes:</w:t>
      </w:r>
    </w:p>
    <w:p w:rsidR="00571C52" w:rsidRDefault="00571C52">
      <w:pPr>
        <w:pStyle w:val="Estilo"/>
      </w:pPr>
    </w:p>
    <w:p w:rsidR="00571C52" w:rsidRDefault="00163B8C">
      <w:pPr>
        <w:pStyle w:val="Estilo"/>
      </w:pPr>
      <w:r>
        <w:t>a) Establecimiento de las políticas generales de seguridad pública para el Distrito Federal;</w:t>
      </w:r>
    </w:p>
    <w:p w:rsidR="00571C52" w:rsidRDefault="00571C52">
      <w:pPr>
        <w:pStyle w:val="Estilo"/>
      </w:pPr>
    </w:p>
    <w:p w:rsidR="00571C52" w:rsidRDefault="00163B8C">
      <w:pPr>
        <w:pStyle w:val="Estilo"/>
      </w:pPr>
      <w:r>
        <w:t>b) El nombramiento y remoción libre de los servidores públicos de jerarquía inferior a las del servidor público que tenga a su cargo el mando directo de la fuerza pública del Distrito Federal;</w:t>
      </w:r>
    </w:p>
    <w:p w:rsidR="00571C52" w:rsidRDefault="00571C52">
      <w:pPr>
        <w:pStyle w:val="Estilo"/>
      </w:pPr>
    </w:p>
    <w:p w:rsidR="00571C52" w:rsidRDefault="00163B8C">
      <w:pPr>
        <w:pStyle w:val="Estilo"/>
      </w:pPr>
      <w:r>
        <w:t>c) La determinación de la división del Distrito Federal en áreas geográficas de atención y el nombramiento y remoción libre de los servidores públicos responsables de las mismas;</w:t>
      </w:r>
    </w:p>
    <w:p w:rsidR="00571C52" w:rsidRDefault="00571C52">
      <w:pPr>
        <w:pStyle w:val="Estilo"/>
      </w:pPr>
    </w:p>
    <w:p w:rsidR="00571C52" w:rsidRDefault="00163B8C">
      <w:pPr>
        <w:pStyle w:val="Estilo"/>
      </w:pPr>
      <w:r>
        <w:t>d) La creación de establecimientos de formación policial; y</w:t>
      </w:r>
    </w:p>
    <w:p w:rsidR="00571C52" w:rsidRDefault="00571C52">
      <w:pPr>
        <w:pStyle w:val="Estilo"/>
      </w:pPr>
    </w:p>
    <w:p w:rsidR="00571C52" w:rsidRDefault="00163B8C">
      <w:pPr>
        <w:pStyle w:val="Estilo"/>
      </w:pPr>
      <w:r>
        <w:t>e) Las demás que determinen las leyes.</w:t>
      </w:r>
    </w:p>
    <w:p w:rsidR="00571C52" w:rsidRDefault="00571C52">
      <w:pPr>
        <w:pStyle w:val="Estilo"/>
      </w:pPr>
    </w:p>
    <w:p w:rsidR="00571C52" w:rsidRDefault="00163B8C">
      <w:pPr>
        <w:pStyle w:val="Estilo"/>
      </w:pPr>
      <w:r>
        <w:t>Las bases de integración de los servicios de seguridad pública en la organización de la administración pública, se establecerán de acuerdo con las leyes que en la materia expidan el Congreso de la Unión y la Asamblea Legislativa, en el ámbito de sus respectivas competencias.</w:t>
      </w:r>
    </w:p>
    <w:p w:rsidR="00571C52" w:rsidRDefault="00571C52">
      <w:pPr>
        <w:pStyle w:val="Estilo"/>
      </w:pPr>
    </w:p>
    <w:p w:rsidR="00571C52" w:rsidRDefault="00163B8C">
      <w:pPr>
        <w:pStyle w:val="Estilo"/>
      </w:pPr>
      <w:r>
        <w:t xml:space="preserve">Se normará el desempeño de los servicios de seguridad pública tomando en cuenta sus caracteres específicos en tanto cuerpos armados de naturaleza civil, garantes de los derechos, de la integridad física y patrimonial de la población. Sin </w:t>
      </w:r>
      <w:r>
        <w:lastRenderedPageBreak/>
        <w:t>perjuicio de lo establecido en las leyes que prevengan responsabilidades de los servidores públicos, las leyes respectivas contendrán un código que establezca los derechos y obligaciones específicos del servicio y los procedimientos para aplicar las medidas disciplinarias necesarias a efecto de mantener el orden y la integridad del mismo, conforme a los principios de honestidad, eficacia y legalidad en su prestación.</w:t>
      </w:r>
    </w:p>
    <w:p w:rsidR="00571C52" w:rsidRDefault="00571C52">
      <w:pPr>
        <w:pStyle w:val="Estilo"/>
      </w:pPr>
    </w:p>
    <w:p w:rsidR="00571C52" w:rsidRDefault="00163B8C">
      <w:pPr>
        <w:pStyle w:val="Estilo"/>
      </w:pPr>
      <w:r>
        <w:t>Los servicios privados de seguridad son auxiliares de la función de seguridad pública. Sus integrantes coadyuvarán con las autoridades y las instituciones de seguridad pública en situaciones de urgencia, desastre o cuando así lo solicite la autoridad competente, de acuerdo a los requisitos y condiciones que establezca la autorización respectiva;</w:t>
      </w:r>
    </w:p>
    <w:p w:rsidR="00571C52" w:rsidRDefault="00571C52">
      <w:pPr>
        <w:pStyle w:val="Estilo"/>
      </w:pPr>
    </w:p>
    <w:p w:rsidR="00571C52" w:rsidRDefault="00163B8C">
      <w:pPr>
        <w:pStyle w:val="Estilo"/>
      </w:pPr>
      <w:r>
        <w:t>XXI. Administrar los establecimientos de arresto, prisión preventiva y de readaptación social de carácter local, así como ejecutar las sentencias penales por delitos del fuero común;</w:t>
      </w:r>
    </w:p>
    <w:p w:rsidR="00571C52" w:rsidRDefault="00571C52">
      <w:pPr>
        <w:pStyle w:val="Estilo"/>
      </w:pPr>
    </w:p>
    <w:p w:rsidR="00571C52" w:rsidRDefault="00163B8C">
      <w:pPr>
        <w:pStyle w:val="Estilo"/>
      </w:pPr>
      <w:r>
        <w:t>XXII. Facilitar al Tribunal Superior de Justicia y a la Asamblea Legislativa los auxilios necesarios para el ejercicio expedito de sus funciones;</w:t>
      </w:r>
    </w:p>
    <w:p w:rsidR="00571C52" w:rsidRDefault="00571C52">
      <w:pPr>
        <w:pStyle w:val="Estilo"/>
      </w:pPr>
    </w:p>
    <w:p w:rsidR="00571C52" w:rsidRDefault="00163B8C">
      <w:pPr>
        <w:pStyle w:val="Estilo"/>
      </w:pPr>
      <w:r>
        <w:t>XXIII. Informar a la Asamblea Legislativa por escrito, por conducto del secretario del ramo, sobre los asuntos de la administración, cuando la misma Asamblea lo solicite;</w:t>
      </w:r>
    </w:p>
    <w:p w:rsidR="00571C52" w:rsidRDefault="00571C52">
      <w:pPr>
        <w:pStyle w:val="Estilo"/>
      </w:pPr>
    </w:p>
    <w:p w:rsidR="00571C52" w:rsidRDefault="00163B8C">
      <w:pPr>
        <w:pStyle w:val="Estilo"/>
      </w:pPr>
      <w:r>
        <w:t>XXIV. Administrar la hacienda pública del Distrito Federal con apego a las disposiciones de este Estatuto, leyes y reglamentos de la materia;</w:t>
      </w:r>
    </w:p>
    <w:p w:rsidR="00571C52" w:rsidRDefault="00571C52">
      <w:pPr>
        <w:pStyle w:val="Estilo"/>
      </w:pPr>
    </w:p>
    <w:p w:rsidR="00571C52" w:rsidRDefault="00163B8C">
      <w:pPr>
        <w:pStyle w:val="Estilo"/>
      </w:pPr>
      <w:r>
        <w:t>XXV. Celebrar convenios de coordinación con la Federación, Estados y Municipios, y de concertación con los sectores social y privado;</w:t>
      </w:r>
    </w:p>
    <w:p w:rsidR="00571C52" w:rsidRDefault="00571C52">
      <w:pPr>
        <w:pStyle w:val="Estilo"/>
      </w:pPr>
    </w:p>
    <w:p w:rsidR="00571C52" w:rsidRDefault="00163B8C">
      <w:pPr>
        <w:pStyle w:val="Estilo"/>
      </w:pPr>
      <w:r>
        <w:t>XXVI. Dirigir la planeación y ordenamiento del desarrollo urbano del Distrito Federal, en los términos de las leyes;</w:t>
      </w:r>
    </w:p>
    <w:p w:rsidR="00571C52" w:rsidRDefault="00571C52">
      <w:pPr>
        <w:pStyle w:val="Estilo"/>
      </w:pPr>
    </w:p>
    <w:p w:rsidR="00571C52" w:rsidRDefault="00163B8C">
      <w:pPr>
        <w:pStyle w:val="Estilo"/>
      </w:pPr>
      <w:r>
        <w:t>XXVII. Celebrar convenios o acuerdos de coordinación, en los términos de los artículos 11 y 12 de la Ley General del Equilibrio Ecológico y de Protección al Ambiente, con el objeto que asuma las siguientes funciones:</w:t>
      </w:r>
    </w:p>
    <w:p w:rsidR="00571C52" w:rsidRDefault="00571C52">
      <w:pPr>
        <w:pStyle w:val="Estilo"/>
      </w:pPr>
    </w:p>
    <w:p w:rsidR="00571C52" w:rsidRDefault="00163B8C">
      <w:pPr>
        <w:pStyle w:val="Estilo"/>
      </w:pPr>
      <w:r>
        <w:t>a) El manejo y vigilancia de las áreas naturales protegidas de competencia federal;</w:t>
      </w:r>
    </w:p>
    <w:p w:rsidR="00571C52" w:rsidRDefault="00571C52">
      <w:pPr>
        <w:pStyle w:val="Estilo"/>
      </w:pPr>
    </w:p>
    <w:p w:rsidR="00571C52" w:rsidRDefault="00163B8C">
      <w:pPr>
        <w:pStyle w:val="Estilo"/>
      </w:pPr>
      <w:r>
        <w:t>b) El control de los residuos peligrosos considerados de baja peligrosidad conforme a las disposiciones de la ley general de la materia;</w:t>
      </w:r>
    </w:p>
    <w:p w:rsidR="00571C52" w:rsidRDefault="00571C52">
      <w:pPr>
        <w:pStyle w:val="Estilo"/>
      </w:pPr>
    </w:p>
    <w:p w:rsidR="00571C52" w:rsidRDefault="00163B8C">
      <w:pPr>
        <w:pStyle w:val="Estilo"/>
      </w:pPr>
      <w:r>
        <w:t>c) La prevención y control de la contaminación de la atmósfera proveniente de fuentes fijas y móviles de jurisdicción federal; y</w:t>
      </w:r>
    </w:p>
    <w:p w:rsidR="00571C52" w:rsidRDefault="00571C52">
      <w:pPr>
        <w:pStyle w:val="Estilo"/>
      </w:pPr>
    </w:p>
    <w:p w:rsidR="00571C52" w:rsidRDefault="00163B8C">
      <w:pPr>
        <w:pStyle w:val="Estilo"/>
      </w:pPr>
      <w:r>
        <w:t>d) Las demás previstas en el artículo 11 de la ley general de la materia;</w:t>
      </w:r>
    </w:p>
    <w:p w:rsidR="00571C52" w:rsidRDefault="00571C52">
      <w:pPr>
        <w:pStyle w:val="Estilo"/>
      </w:pPr>
    </w:p>
    <w:p w:rsidR="00571C52" w:rsidRDefault="00163B8C">
      <w:pPr>
        <w:pStyle w:val="Estilo"/>
      </w:pPr>
      <w:r>
        <w:t>XXVIII. Declarar la expropiación, ocupación temporal, total o parcial, o la simple limitación de los derechos de dominio, conforme a las leyes del Congreso de la Unión;</w:t>
      </w:r>
    </w:p>
    <w:p w:rsidR="00571C52" w:rsidRDefault="00571C52">
      <w:pPr>
        <w:pStyle w:val="Estilo"/>
      </w:pPr>
    </w:p>
    <w:p w:rsidR="00571C52" w:rsidRDefault="00163B8C">
      <w:pPr>
        <w:pStyle w:val="Estilo"/>
      </w:pPr>
      <w:r>
        <w:t>XXIX. Proporcionar a los Poderes Federales los apoyos que se le requieran para el ejercicio expedito de sus funciones. Asimismo, prestar los apoyos y servicios para la realización de festividades cívicas, conmemoración de fechas, actos oficiales, ceremonias especiales, desfiles, y en general de aquellos que se realicen con motivo de acontecimientos relevantes;</w:t>
      </w:r>
    </w:p>
    <w:p w:rsidR="00571C52" w:rsidRDefault="00571C52">
      <w:pPr>
        <w:pStyle w:val="Estilo"/>
      </w:pPr>
    </w:p>
    <w:p w:rsidR="00571C52" w:rsidRDefault="00163B8C">
      <w:pPr>
        <w:pStyle w:val="Estilo"/>
      </w:pPr>
      <w:r>
        <w:t>XXX. Convocar a plebiscito en los términos de este Estatuto y demás disposiciones aplicables; y</w:t>
      </w:r>
    </w:p>
    <w:p w:rsidR="00571C52" w:rsidRDefault="00571C52">
      <w:pPr>
        <w:pStyle w:val="Estilo"/>
      </w:pPr>
    </w:p>
    <w:p w:rsidR="00571C52" w:rsidRDefault="00163B8C">
      <w:pPr>
        <w:pStyle w:val="Estilo"/>
      </w:pPr>
      <w:r>
        <w:t>XXXI. Las demás que le confieren la Constitución Política de los Estados Unidos Mexicanos, este Estatuto y otros ordenamientos.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68.- A través del plebiscito, el Jefe de Gobierno del Distrito Federal podrá consultar a los electores para que expresen su aprobación o rechazo previo a actos o decisiones del mismo que a su juicio sean trascendentes para la vida pública del Distrito Federal, de conformidad con lo siguiente:</w:t>
      </w:r>
    </w:p>
    <w:p w:rsidR="00571C52" w:rsidRDefault="00571C52">
      <w:pPr>
        <w:pStyle w:val="Estilo"/>
      </w:pPr>
    </w:p>
    <w:p w:rsidR="00571C52" w:rsidRDefault="00163B8C">
      <w:pPr>
        <w:pStyle w:val="Estilo"/>
      </w:pPr>
      <w:r>
        <w:t xml:space="preserve">I. No podrán someterse a plebiscito, los actos o decisiones del Jefe de Gobierno del Distrito Federal relativos </w:t>
      </w:r>
      <w:proofErr w:type="gramStart"/>
      <w:r>
        <w:t>a</w:t>
      </w:r>
      <w:proofErr w:type="gramEnd"/>
      <w:r>
        <w:t>:</w:t>
      </w:r>
    </w:p>
    <w:p w:rsidR="00571C52" w:rsidRDefault="00571C52">
      <w:pPr>
        <w:pStyle w:val="Estilo"/>
      </w:pPr>
    </w:p>
    <w:p w:rsidR="00571C52" w:rsidRDefault="00163B8C">
      <w:pPr>
        <w:pStyle w:val="Estilo"/>
      </w:pPr>
      <w:r>
        <w:t>a) Materias de carácter tributario o fiscal así como de egresos del Distrito Federal;</w:t>
      </w:r>
    </w:p>
    <w:p w:rsidR="00571C52" w:rsidRDefault="00571C52">
      <w:pPr>
        <w:pStyle w:val="Estilo"/>
      </w:pPr>
    </w:p>
    <w:p w:rsidR="00571C52" w:rsidRDefault="00163B8C">
      <w:pPr>
        <w:pStyle w:val="Estilo"/>
      </w:pPr>
      <w:r>
        <w:t>b) Régimen interno de la administración pública del Distrito Federal;</w:t>
      </w:r>
    </w:p>
    <w:p w:rsidR="00571C52" w:rsidRDefault="00571C52">
      <w:pPr>
        <w:pStyle w:val="Estilo"/>
      </w:pPr>
    </w:p>
    <w:p w:rsidR="00571C52" w:rsidRDefault="00163B8C">
      <w:pPr>
        <w:pStyle w:val="Estilo"/>
      </w:pPr>
      <w:r>
        <w:t>c) Los actos cuya realización sea obligatoria en los términos de las leyes aplicables; y</w:t>
      </w:r>
    </w:p>
    <w:p w:rsidR="00571C52" w:rsidRDefault="00571C52">
      <w:pPr>
        <w:pStyle w:val="Estilo"/>
      </w:pPr>
    </w:p>
    <w:p w:rsidR="00571C52" w:rsidRDefault="00163B8C">
      <w:pPr>
        <w:pStyle w:val="Estilo"/>
      </w:pPr>
      <w:r>
        <w:t>d) Los demás que determinen las leyes;</w:t>
      </w:r>
    </w:p>
    <w:p w:rsidR="00571C52" w:rsidRDefault="00571C52">
      <w:pPr>
        <w:pStyle w:val="Estilo"/>
      </w:pPr>
    </w:p>
    <w:p w:rsidR="00571C52" w:rsidRDefault="00163B8C">
      <w:pPr>
        <w:pStyle w:val="Estilo"/>
      </w:pPr>
      <w:r>
        <w:t>II. El Jefe de Gobierno del Distrito Federal iniciará el procedimiento de plebiscito, mediante la convocatoria que deberá expedir cuando menos noventa días antes de la fecha de realización de la misma. La convocatoria se publicará en el Diario Oficial de la Federación, en la Gaceta Oficial del Distrito Federal así como en los principales diarios de circulación en la Ciudad, y contendrá:</w:t>
      </w:r>
    </w:p>
    <w:p w:rsidR="00571C52" w:rsidRDefault="00571C52">
      <w:pPr>
        <w:pStyle w:val="Estilo"/>
      </w:pPr>
    </w:p>
    <w:p w:rsidR="00571C52" w:rsidRDefault="00163B8C">
      <w:pPr>
        <w:pStyle w:val="Estilo"/>
      </w:pPr>
      <w:r>
        <w:t>a) La explicación clara y precisa de los efectos de la aprobación o rechazo del acto o decisión sometido a plebiscito;</w:t>
      </w:r>
    </w:p>
    <w:p w:rsidR="00571C52" w:rsidRDefault="00571C52">
      <w:pPr>
        <w:pStyle w:val="Estilo"/>
      </w:pPr>
    </w:p>
    <w:p w:rsidR="00571C52" w:rsidRDefault="00163B8C">
      <w:pPr>
        <w:pStyle w:val="Estilo"/>
      </w:pPr>
      <w:r>
        <w:t>b) La fecha en que habrá de realizarse la votación; y</w:t>
      </w:r>
    </w:p>
    <w:p w:rsidR="00571C52" w:rsidRDefault="00571C52">
      <w:pPr>
        <w:pStyle w:val="Estilo"/>
      </w:pPr>
    </w:p>
    <w:p w:rsidR="00571C52" w:rsidRDefault="00163B8C">
      <w:pPr>
        <w:pStyle w:val="Estilo"/>
      </w:pPr>
      <w:r>
        <w:t>c) La pregunta o preguntas conforme a la que los electores expresarán su aprobación o rechazo;</w:t>
      </w:r>
    </w:p>
    <w:p w:rsidR="00571C52" w:rsidRDefault="00571C52">
      <w:pPr>
        <w:pStyle w:val="Estilo"/>
      </w:pPr>
    </w:p>
    <w:p w:rsidR="00571C52" w:rsidRDefault="00163B8C">
      <w:pPr>
        <w:pStyle w:val="Estilo"/>
      </w:pPr>
      <w:r>
        <w:t>III. Los resultados del plebiscito serán vinculatorios para el convocante cuando una de las opciones obtenga la mayoría de la votación válidamente emitida y ésta corresponda cuando menos a la tercera parte de los ciudadanos inscritos en el padrón electoral del Distrito Federal;</w:t>
      </w:r>
    </w:p>
    <w:p w:rsidR="00571C52" w:rsidRDefault="00571C52">
      <w:pPr>
        <w:pStyle w:val="Estilo"/>
      </w:pPr>
    </w:p>
    <w:p w:rsidR="00571C52" w:rsidRDefault="00163B8C">
      <w:pPr>
        <w:pStyle w:val="Estilo"/>
      </w:pPr>
      <w:r>
        <w:t>IV. En el año en que tengan verificativo elecciones de representantes populares, no podrá realizarse plebiscito alguno durante el proceso electoral, ni durante los sesenta días posteriores a su conclusión. No podrán realizarse dos plebiscitos en el mismo año;</w:t>
      </w:r>
    </w:p>
    <w:p w:rsidR="00571C52" w:rsidRDefault="00571C52">
      <w:pPr>
        <w:pStyle w:val="Estilo"/>
      </w:pPr>
    </w:p>
    <w:p w:rsidR="00571C52" w:rsidRDefault="00163B8C">
      <w:pPr>
        <w:pStyle w:val="Estilo"/>
      </w:pPr>
      <w:r>
        <w:t>V. El Instituto Electoral del Distrito Federal organizará el procedimiento de plebiscito y hará la declaratoria de sus efectos, de conformidad con lo que disponga la ley aplicable; y</w:t>
      </w:r>
    </w:p>
    <w:p w:rsidR="00571C52" w:rsidRDefault="00571C52">
      <w:pPr>
        <w:pStyle w:val="Estilo"/>
      </w:pPr>
    </w:p>
    <w:p w:rsidR="00571C52" w:rsidRDefault="00163B8C">
      <w:pPr>
        <w:pStyle w:val="Estilo"/>
      </w:pPr>
      <w:r>
        <w:t>VI. Las controversias que se generen con motivo de la validez de los procesos de plebiscito serán resueltas por el Tribunal Electoral del Distrito Federal en los términos que establezca la ley respectiva.</w:t>
      </w:r>
    </w:p>
    <w:p w:rsidR="00571C52" w:rsidRDefault="00571C52">
      <w:pPr>
        <w:pStyle w:val="Estilo"/>
      </w:pPr>
    </w:p>
    <w:p w:rsidR="00571C52" w:rsidRDefault="00571C52">
      <w:pPr>
        <w:pStyle w:val="Estilo"/>
      </w:pPr>
    </w:p>
    <w:p w:rsidR="00571C52" w:rsidRDefault="00163B8C">
      <w:pPr>
        <w:pStyle w:val="Estilo"/>
      </w:pPr>
      <w:r>
        <w:t>SECCION III</w:t>
      </w:r>
    </w:p>
    <w:p w:rsidR="00571C52" w:rsidRDefault="00571C52">
      <w:pPr>
        <w:pStyle w:val="Estilo"/>
      </w:pPr>
    </w:p>
    <w:p w:rsidR="00571C52" w:rsidRDefault="00163B8C">
      <w:pPr>
        <w:pStyle w:val="Estilo"/>
      </w:pPr>
      <w:r>
        <w:t>DE LA COORDINACION METROPOLITANA</w:t>
      </w:r>
    </w:p>
    <w:p w:rsidR="00571C52" w:rsidRDefault="00571C52">
      <w:pPr>
        <w:pStyle w:val="Estilo"/>
      </w:pPr>
    </w:p>
    <w:p w:rsidR="00571C52" w:rsidRDefault="00163B8C">
      <w:pPr>
        <w:pStyle w:val="Estilo"/>
      </w:pPr>
      <w:r>
        <w:t>ARTICULO 69.- El Distrito Federal participará, en los términos que establece la Constitución Política de los Estados Unidos Mexicanos y este Estatuto, en la planeación y ejecución de acciones coordinadas con la Federación, Estados y Municipios en las zonas conurbadas limítrofes con la Ciudad de México, en materias de asentamientos humanos; protección al ambiente, preservación y restauración del equilibrio ecológico; transporte; agua potable y drenaje; recolección, tratamiento y disposición de desechos sólidos y seguridad pública.</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70.- El Jefe de Gobierno del Distrito Federal, dentro del ámbito de sus atribuciones y de conformidad con lo dispuesto en este Estatuto, podrá:</w:t>
      </w:r>
    </w:p>
    <w:p w:rsidR="00571C52" w:rsidRDefault="00571C52">
      <w:pPr>
        <w:pStyle w:val="Estilo"/>
      </w:pPr>
    </w:p>
    <w:p w:rsidR="00571C52" w:rsidRDefault="00163B8C">
      <w:pPr>
        <w:pStyle w:val="Estilo"/>
      </w:pPr>
      <w:r>
        <w:t>I. Acordar con la Federación, los Estados y Municipios limítrofes, la constitución integración y funcionamiento de comisiones metropolitanas como instancias de organización y coordinación en las materias a que se refiere el artículo anterior; y</w:t>
      </w:r>
    </w:p>
    <w:p w:rsidR="00571C52" w:rsidRDefault="00571C52">
      <w:pPr>
        <w:pStyle w:val="Estilo"/>
      </w:pPr>
    </w:p>
    <w:p w:rsidR="00571C52" w:rsidRDefault="00163B8C">
      <w:pPr>
        <w:pStyle w:val="Estilo"/>
      </w:pPr>
      <w:r>
        <w:t xml:space="preserve">II. Suscribir convenios con la Federación, los Estados y Municipios limítrofes, de conformidad con las bases establecidas por las comisiones a que se refiere la </w:t>
      </w:r>
      <w:r>
        <w:lastRenderedPageBreak/>
        <w:t>fracción anterior, para determinar los ámbitos territoriales y de funciones respecto a la ejecución y operación de obras, prestación de servicios públicos o realización de acciones en las materias a que se refiere el artículo anterior.</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71.- Los convenios que se celebren en el seno de dichas comisiones serán suscritos por el Jefe de Gobierno del Distrito Federal o por el servidor público que éste designe para tal efecto. Tratándose de materias concurrentes o en el caso de que se comprometan recursos federales asignados o transferidos al Distrito Federal, también deberán suscribirse por un representante de la administración pública federal.</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72.- En la coordinación metropolitana, por el Distrito Federal participarán los titulares de las dependencias o entidades paraestatales encargadas de las materias objeto del acuerdo, así como los titulares de los órganos político-administrativos de las demarcaciones territoriales limítrofes, conforme a las disposiciones que dicte el Jefe de Gobierno.</w:t>
      </w:r>
    </w:p>
    <w:p w:rsidR="00571C52" w:rsidRDefault="00571C52">
      <w:pPr>
        <w:pStyle w:val="Estilo"/>
      </w:pPr>
    </w:p>
    <w:p w:rsidR="00571C52" w:rsidRDefault="00163B8C">
      <w:pPr>
        <w:pStyle w:val="Estilo"/>
      </w:pPr>
      <w:proofErr w:type="gramStart"/>
      <w:r>
        <w:t>ARTICULO</w:t>
      </w:r>
      <w:proofErr w:type="gramEnd"/>
      <w:r>
        <w:t xml:space="preserve"> 73.- La participación del Distrito Federal en la coordinación metropolitana, se sujetará a las siguientes bases: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 Tratándose de la aportación de recursos materiales, humanos y financieros, sólo se contraerán compromisos hasta por los montos autorizados por la Asamblea Legislativa, en el presupuesto de egresos del ejercicio correspondiente;</w:t>
      </w:r>
    </w:p>
    <w:p w:rsidR="00571C52" w:rsidRDefault="00571C52">
      <w:pPr>
        <w:pStyle w:val="Estilo"/>
      </w:pPr>
    </w:p>
    <w:p w:rsidR="00571C52" w:rsidRDefault="00163B8C">
      <w:pPr>
        <w:pStyle w:val="Estilo"/>
      </w:pPr>
      <w:r>
        <w:t>II. Será causa de responsabilidad de los servidores públicos del Distrito Federal que participen en la coordinación metropolitana, contraer compromisos fuera del ámbito de sus atribuciones o de las disponibilidades presupuestales aprobadas;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Los compromisos que el gobierno del Distrito Federal adquiera así como las reglas a que sujete su participación, deberán ajustarse a lo dispuesto por las leyes que expida la Asamblea Legislativa; las leyes generales expedidas por el Congreso de la Unión tratándose de materias concurrentes y en general a lo dispuesto por la legislación local aplicable a la materia de que se trate; y</w:t>
      </w:r>
    </w:p>
    <w:p w:rsidR="00571C52" w:rsidRDefault="00571C52">
      <w:pPr>
        <w:pStyle w:val="Estilo"/>
      </w:pPr>
    </w:p>
    <w:p w:rsidR="00571C52" w:rsidRDefault="00163B8C">
      <w:pPr>
        <w:pStyle w:val="Estilo"/>
      </w:pPr>
      <w:r>
        <w:t>IV. En todo caso, los integrantes de las comisiones, contarán con la asesoría y el apoyo técnico y profesional necesarios de acuerdo con la naturaleza y características de la materia de que se trate.</w:t>
      </w:r>
    </w:p>
    <w:p w:rsidR="00571C52" w:rsidRDefault="00571C52">
      <w:pPr>
        <w:pStyle w:val="Estilo"/>
      </w:pPr>
    </w:p>
    <w:p w:rsidR="00571C52" w:rsidRDefault="00163B8C">
      <w:pPr>
        <w:pStyle w:val="Estilo"/>
      </w:pPr>
      <w:proofErr w:type="gramStart"/>
      <w:r>
        <w:lastRenderedPageBreak/>
        <w:t>ARTICULO</w:t>
      </w:r>
      <w:proofErr w:type="gramEnd"/>
      <w:r>
        <w:t xml:space="preserve"> 74.- Los acuerdos y convenios que en materia de coordinación metropolitana suscriba el gobierno del Distrito Federal, deberán publicarse en el Diario Oficial de la Federación y en la Gaceta Oficial del Distrito Federal.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75.- El Jefe de Gobierno difundirá el contenido de los acuerdos y convenios entre los habitantes del Distrito Federal que residan en la zona materia de los mismos, a fin de que éstos conozcan sus alcances, así como a las autoridades responsables de su ejecución.</w:t>
      </w:r>
    </w:p>
    <w:p w:rsidR="00571C52" w:rsidRDefault="00571C52">
      <w:pPr>
        <w:pStyle w:val="Estilo"/>
      </w:pPr>
    </w:p>
    <w:p w:rsidR="00571C52" w:rsidRDefault="00571C52">
      <w:pPr>
        <w:pStyle w:val="Estilo"/>
      </w:pPr>
    </w:p>
    <w:p w:rsidR="00571C52" w:rsidRDefault="00163B8C">
      <w:pPr>
        <w:pStyle w:val="Estilo"/>
      </w:pPr>
      <w:r>
        <w:t>(REFORMADA SU DENOMINACIÓN, D.O.F. 4 DE DICIEMBRE DE 1997) (REPUBLICADA, G.O. 12 DE ENERO DE 1998)</w:t>
      </w:r>
    </w:p>
    <w:p w:rsidR="00571C52" w:rsidRDefault="00163B8C">
      <w:pPr>
        <w:pStyle w:val="Estilo"/>
      </w:pPr>
      <w:r>
        <w:t>CAPITULO III</w:t>
      </w:r>
    </w:p>
    <w:p w:rsidR="00571C52" w:rsidRDefault="00571C52">
      <w:pPr>
        <w:pStyle w:val="Estilo"/>
      </w:pPr>
    </w:p>
    <w:p w:rsidR="00571C52" w:rsidRDefault="00163B8C">
      <w:pPr>
        <w:pStyle w:val="Estilo"/>
      </w:pPr>
      <w:r>
        <w:t>DE LOS ORGANOS ENCARGADOS DE LA FUNCION JUDICIAL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76.- La función judicial del fuero común en el Distrito Federal se ejercerá por el Tribunal Superior de Justicia del Distrito Federal, el Consejo de la Judicatura del Distrito Federal, jueces y demás órganos que su ley orgánica señale. Dicha ley regulará también su organización y funcionamiento.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77.- El ingreso y promoción de los servidores públicos a los órganos que ejerzan la función judicial en el Distrito Federal, distintos del Tribunal Superior de Justicia y el Consejo de la Judicatura, se hará mediante el sistema de carrera judicial, que se regirá por los principios de excelencia, objetividad, imparcialidad, profesionalismo, honradez e independencia.</w:t>
      </w:r>
    </w:p>
    <w:p w:rsidR="00571C52" w:rsidRDefault="00571C52">
      <w:pPr>
        <w:pStyle w:val="Estilo"/>
      </w:pPr>
    </w:p>
    <w:p w:rsidR="00571C52" w:rsidRDefault="00163B8C">
      <w:pPr>
        <w:pStyle w:val="Estilo"/>
      </w:pPr>
      <w:r>
        <w:t>El ingreso y promoción a la carrera judicial se hará a través de concurso interno de oposición y de oposición libre en la proporción que determine el Consejo de la Judicatura del Distrito Federal, en base al número de vacantes a cubrir.</w:t>
      </w:r>
    </w:p>
    <w:p w:rsidR="00571C52" w:rsidRDefault="00571C52">
      <w:pPr>
        <w:pStyle w:val="Estilo"/>
      </w:pPr>
    </w:p>
    <w:p w:rsidR="00571C52" w:rsidRDefault="00163B8C">
      <w:pPr>
        <w:pStyle w:val="Estilo"/>
      </w:pPr>
      <w:r>
        <w:t>El Consejo de la Judicatura del Distrito Federal contará con un órgano auxiliar en materia de investigación, formación, capacitación y actualización de los servidores públicos de la institución y de quienes aspiren a ingresar a ella, con el fin de fortalecer los conocimientos y habilidades necesarios para el adecuado desempeño de la función judicial.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lastRenderedPageBreak/>
        <w:t>ARTICULO 78.- La Asamblea Legislativa resolverá, en un plazo de quince días, por el voto de la mayoría de sus miembros presentes, respecto de los nombramientos de Magistrados del Tribunal Superior de Justicia que haya realizado el Jefe de Gobierno. Si nada se resolviese dentro de ese plazo, se tendrán por aprobados los nombramientos y el o los designados entrarán a desempeñar sus funciones.</w:t>
      </w:r>
    </w:p>
    <w:p w:rsidR="00571C52" w:rsidRDefault="00571C52">
      <w:pPr>
        <w:pStyle w:val="Estilo"/>
      </w:pPr>
    </w:p>
    <w:p w:rsidR="00571C52" w:rsidRDefault="00163B8C">
      <w:pPr>
        <w:pStyle w:val="Estilo"/>
      </w:pPr>
      <w:r>
        <w:t>Si la Asamblea Legislativa no aprueba el nombramiento, el Jefe de Gobierno presentará una nueva propuesta en los términos de la fracción VIII del artículo 67 de este Estatuto.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79.- En caso de que la Asamblea Legislativa no apruebe dos nombramientos sucesivos respecto de la misma vacante, el Jefe de Gobierno hará un tercero que surtirá sus efectos desde luego como provisional y que será sometido a la aprobación de la Asamblea.</w:t>
      </w:r>
    </w:p>
    <w:p w:rsidR="00571C52" w:rsidRDefault="00571C52">
      <w:pPr>
        <w:pStyle w:val="Estilo"/>
      </w:pPr>
    </w:p>
    <w:p w:rsidR="00571C52" w:rsidRDefault="00163B8C">
      <w:pPr>
        <w:pStyle w:val="Estilo"/>
      </w:pPr>
      <w:r>
        <w:t>Dentro de los quince días a que se refiere el artículo anterior, la Asamblea deberá aprobar o no el nombramiento y si nada resuelve, el magistrado nombrado provisionalmente continuará en sus funciones con el carácter de definitivo, haciendo el Jefe de Gobierno la declaración correspondiente. Si la Asamblea desecha el nombramiento, cesará en sus funciones el magistrado provisional y el Jefe de Gobierno le someterá un nuevo nombramiento.</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80.- Para ser Magistrado del Tribunal Superior de Justicia se deberán reunir los mismos requisitos que la Constitución Política de los Estados Unidos Mexicanos exige para los Ministros de la Suprema Corte de Justicia. Se requerirá, además, haberse distinguido en el ejercicio profesional o en el ramo judicial, preferentemente en el Distrito Federal. En igualdad de circunstancias, se preferirá a los originarios o vecinos del Distrito Federal en la forma que determine la ley. El Tribunal Superior de Justicia se integrará con el número de magistrados que señale la ley orgánica respectiva.</w:t>
      </w:r>
    </w:p>
    <w:p w:rsidR="00571C52" w:rsidRDefault="00571C52">
      <w:pPr>
        <w:pStyle w:val="Estilo"/>
      </w:pPr>
    </w:p>
    <w:p w:rsidR="00571C52" w:rsidRDefault="00163B8C">
      <w:pPr>
        <w:pStyle w:val="Estilo"/>
      </w:pPr>
      <w:r>
        <w:t>(REFORMADO, D.O.F. 28 DE ENERO DE 2011)</w:t>
      </w:r>
    </w:p>
    <w:p w:rsidR="00571C52" w:rsidRDefault="00163B8C">
      <w:pPr>
        <w:pStyle w:val="Estilo"/>
      </w:pPr>
      <w:r>
        <w:t>En la designación de los Magistrados, el Jefe del Gobierno del Distrito Federal deberá escuchar la opinión previa del Consejo de la Judicatura del Distrito Federal, el cual verificará que se cumplan los requisitos a que se refiere la fracción I, Base Cuarta, Apartado C, del artículo 122 de la Constitución Política de los Estados Unidos Mexicanos, así como las condiciones previstas en el párrafo anterior.</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r>
        <w:lastRenderedPageBreak/>
        <w:t>Para cubrir las vacantes de Magistrados del Tribunal Superior de Justicia, el Jefe de Gobierno del Distrito Federal someterá la propuesta respectiva a la decisión de la Asamblea Legislativa.</w:t>
      </w:r>
    </w:p>
    <w:p w:rsidR="00571C52" w:rsidRDefault="00571C52">
      <w:pPr>
        <w:pStyle w:val="Estilo"/>
      </w:pPr>
    </w:p>
    <w:p w:rsidR="00571C52" w:rsidRDefault="00163B8C">
      <w:pPr>
        <w:pStyle w:val="Estilo"/>
      </w:pPr>
      <w:r>
        <w:t>ARTICULO 81.- Los magistrados percibirán una remuneración adecuada e irrenunciable, la cual no podrá ser disminuida durante su encargo, y estarán sujetos a lo dispuesto por el artículo 101 de la Constitución Política de los Estados Unidos Mexicanos.</w:t>
      </w:r>
    </w:p>
    <w:p w:rsidR="00571C52" w:rsidRDefault="00571C52">
      <w:pPr>
        <w:pStyle w:val="Estilo"/>
      </w:pPr>
    </w:p>
    <w:p w:rsidR="00571C52" w:rsidRDefault="00163B8C">
      <w:pPr>
        <w:pStyle w:val="Estilo"/>
      </w:pPr>
      <w:proofErr w:type="gramStart"/>
      <w:r>
        <w:t>ARTICULO</w:t>
      </w:r>
      <w:proofErr w:type="gramEnd"/>
      <w:r>
        <w:t xml:space="preserve"> 82.- Los magistrados durarán seis años en el ejercicio de su cargo, podrán ser ratificados, y si lo fuesen, sólo podrán ser privados de sus puestos en los términos del Título Cuarto de la Constitución Política de los Estados Unidos Mexicanos y de la ley federal de la materia.</w:t>
      </w:r>
    </w:p>
    <w:p w:rsidR="00571C52" w:rsidRDefault="00571C52">
      <w:pPr>
        <w:pStyle w:val="Estilo"/>
      </w:pPr>
    </w:p>
    <w:p w:rsidR="00571C52" w:rsidRDefault="00163B8C">
      <w:pPr>
        <w:pStyle w:val="Estilo"/>
      </w:pPr>
      <w:r>
        <w:t>(ADICIONADO, D.O.F. 12 DE DICIEMBRE DE 1995)</w:t>
      </w:r>
    </w:p>
    <w:p w:rsidR="00571C52" w:rsidRDefault="00163B8C">
      <w:pPr>
        <w:pStyle w:val="Estilo"/>
      </w:pPr>
      <w:r>
        <w:t>En la ratificación de magistrados intervendrán las mismas autoridades y se seguirán las mismas formalidades que para su designación.</w:t>
      </w:r>
    </w:p>
    <w:p w:rsidR="00571C52" w:rsidRDefault="00571C52">
      <w:pPr>
        <w:pStyle w:val="Estilo"/>
      </w:pPr>
    </w:p>
    <w:p w:rsidR="00571C52" w:rsidRDefault="00163B8C">
      <w:pPr>
        <w:pStyle w:val="Estilo"/>
      </w:pPr>
      <w:r>
        <w:t>(REFORMADO, D.O.F. 12 DE DICIEMBRE DE 1995)</w:t>
      </w:r>
    </w:p>
    <w:p w:rsidR="00571C52" w:rsidRDefault="00163B8C">
      <w:pPr>
        <w:pStyle w:val="Estilo"/>
      </w:pPr>
      <w:proofErr w:type="gramStart"/>
      <w:r>
        <w:t>ARTICULO</w:t>
      </w:r>
      <w:proofErr w:type="gramEnd"/>
      <w:r>
        <w:t xml:space="preserve"> 83.- La administración, vigilancia y disciplina del Tribunal Superior de Justicia, de los juzgados y demás órganos judiciales estarán a cargo del Consejo de la Judicatura del Distrito Federal, en los términos que, conforme a las bases que señalan la Constitución Política de los Estados Unidos Mexicanos y este Estatuto, establezca la ley orgánica respectiva.</w:t>
      </w:r>
    </w:p>
    <w:p w:rsidR="00571C52" w:rsidRDefault="00571C52">
      <w:pPr>
        <w:pStyle w:val="Estilo"/>
      </w:pPr>
    </w:p>
    <w:p w:rsidR="00571C52" w:rsidRDefault="00163B8C">
      <w:pPr>
        <w:pStyle w:val="Estilo"/>
      </w:pPr>
      <w:r>
        <w:t>(REFORMADO, D.O.F. 28 DE ENERO DE 2011)</w:t>
      </w:r>
    </w:p>
    <w:p w:rsidR="00571C52" w:rsidRDefault="00163B8C">
      <w:pPr>
        <w:pStyle w:val="Estilo"/>
      </w:pPr>
      <w:r>
        <w:t>El Consejo se integrará por siete miembros, de los cuales uno será el Presidente del Tribunal Superior de Justicia, quien también lo será del Consejo; un Magistrado y dos Jueces elegidos por mayoría de votos de las dos terceras partes del Pleno de Magistrados; dos consejeros designados por la Asamblea Legislativa y uno por el Jefe de Gobierno. Todos los Consejeros deberán reunir los requisitos exigidos para ser Magistrado y serán personas que se hayan distinguido por su capacidad profesional y administrativa, honestidad y honorabilidad en el ejercicio de sus actividades. En el caso de los elegidos por el Pleno de Magistrados deberán gozar, además, de reconocimiento por sus méritos profesionales en el ámbito judicial.</w:t>
      </w:r>
    </w:p>
    <w:p w:rsidR="00571C52" w:rsidRDefault="00571C52">
      <w:pPr>
        <w:pStyle w:val="Estilo"/>
      </w:pPr>
    </w:p>
    <w:p w:rsidR="00571C52" w:rsidRDefault="00163B8C">
      <w:pPr>
        <w:pStyle w:val="Estilo"/>
      </w:pPr>
      <w:r>
        <w:t>Los Consejeros durarán cinco años en su cargo, serán sustituidos de manera escalonada, y no podrán ser nombrados para un nuevo período.</w:t>
      </w:r>
    </w:p>
    <w:p w:rsidR="00571C52" w:rsidRDefault="00571C52">
      <w:pPr>
        <w:pStyle w:val="Estilo"/>
      </w:pPr>
    </w:p>
    <w:p w:rsidR="00571C52" w:rsidRDefault="00163B8C">
      <w:pPr>
        <w:pStyle w:val="Estilo"/>
      </w:pPr>
      <w:r>
        <w:t>Los Consejeros ejercerán su función con independencia e imparcialidad. Durante su encargo, sólo podrán ser removidos en términos del Título Cuarto de la Constitución Política de los Estados Unidos Mexicanos.</w:t>
      </w:r>
    </w:p>
    <w:p w:rsidR="00571C52" w:rsidRDefault="00571C52">
      <w:pPr>
        <w:pStyle w:val="Estilo"/>
      </w:pPr>
    </w:p>
    <w:p w:rsidR="00571C52" w:rsidRDefault="00163B8C">
      <w:pPr>
        <w:pStyle w:val="Estilo"/>
      </w:pPr>
      <w:r>
        <w:t>El Consejo estará facultado para expedir acuerdos generales para el adecuado ejercicio de sus funciones, de conformidad con lo que establezca la ley.</w:t>
      </w:r>
    </w:p>
    <w:p w:rsidR="00571C52" w:rsidRDefault="00571C52">
      <w:pPr>
        <w:pStyle w:val="Estilo"/>
      </w:pPr>
    </w:p>
    <w:p w:rsidR="00571C52" w:rsidRDefault="00163B8C">
      <w:pPr>
        <w:pStyle w:val="Estilo"/>
      </w:pPr>
      <w:r>
        <w:t>(REFORMADO, D.O.F. 28 DE ENERO DE 2011)</w:t>
      </w:r>
    </w:p>
    <w:p w:rsidR="00571C52" w:rsidRDefault="00163B8C">
      <w:pPr>
        <w:pStyle w:val="Estilo"/>
      </w:pPr>
      <w:r>
        <w:t>El Consejo, actuando en Pleno, opinará sobre la designación y ratificación de magistrados; resolverá sobre la adscripción y remoción de magistrados; y designará, adscribirá y removerá a los jueces del Distrito Federal; todo ello en los términos que la ley prevea en materia de carrera judicial. También determinará el número y especialización por materia de las salas del tribunal y juzgados que integran el Poder Judicial del Distrito Federal, de conformidad con lo que establezca el propio Consejo.</w:t>
      </w:r>
    </w:p>
    <w:p w:rsidR="00571C52" w:rsidRDefault="00571C52">
      <w:pPr>
        <w:pStyle w:val="Estilo"/>
      </w:pPr>
    </w:p>
    <w:p w:rsidR="00571C52" w:rsidRDefault="00163B8C">
      <w:pPr>
        <w:pStyle w:val="Estilo"/>
      </w:pPr>
      <w:r>
        <w:t>El Pleno y las Salas del Tribunal Superior de Justicia, así como los jueces y demás órganos judiciales, nombrarán y removerán a sus funcionarios y empleados conforme a lo que establezca la ley en materia de carrera judicial.</w:t>
      </w:r>
    </w:p>
    <w:p w:rsidR="00571C52" w:rsidRDefault="00571C52">
      <w:pPr>
        <w:pStyle w:val="Estilo"/>
      </w:pPr>
    </w:p>
    <w:p w:rsidR="00571C52" w:rsidRDefault="00163B8C">
      <w:pPr>
        <w:pStyle w:val="Estilo"/>
      </w:pPr>
      <w:r>
        <w:t>(REFORMADO, D.O.F. 12 DE DICIEMBRE DE 1995)</w:t>
      </w:r>
    </w:p>
    <w:p w:rsidR="00571C52" w:rsidRDefault="00163B8C">
      <w:pPr>
        <w:pStyle w:val="Estilo"/>
      </w:pPr>
      <w:r>
        <w:t>ARTICULO 84.- Los magistrados y jueces del Tribunal Superior de Justicia y los Consejeros de la Judicatura del Distrito Federal no podrán, en ningún caso, aceptar o desempeñar empleo, o encargo de la Federación, de los Estados, del Distrito Federal o de particulares, salvo los cargos no remunerados en asociaciones científicas, docentes, artísticas o de beneficencia.</w:t>
      </w:r>
    </w:p>
    <w:p w:rsidR="00571C52" w:rsidRDefault="00571C52">
      <w:pPr>
        <w:pStyle w:val="Estilo"/>
      </w:pPr>
    </w:p>
    <w:p w:rsidR="00571C52" w:rsidRDefault="00163B8C">
      <w:pPr>
        <w:pStyle w:val="Estilo"/>
      </w:pPr>
      <w:r>
        <w:t>Los funcionarios a que se refiere el párrafo anterior estarán impedidos, durante los dos años siguientes a la fecha de su retiro, para actuar como patronos, abogados o representantes en cualquier proceso ante los órganos judiciales del Distrito Federal. Durante dicho plazo, los magistrados no podrán ocupar el cargo de Jefe del Distrito Federal, Secretario General, Procurador General de Justicia o Representante a la Asamblea del Distrito Federal, salvo que el cargo desempeñado en el órgano judicial respectivo, lo hubiera sido con el carácter de provisional.</w:t>
      </w:r>
    </w:p>
    <w:p w:rsidR="00571C52" w:rsidRDefault="00571C52">
      <w:pPr>
        <w:pStyle w:val="Estilo"/>
      </w:pPr>
    </w:p>
    <w:p w:rsidR="00571C52" w:rsidRDefault="00163B8C">
      <w:pPr>
        <w:pStyle w:val="Estilo"/>
      </w:pPr>
      <w:r>
        <w:t>Los impedimentos de este artículo serán aplicables a los funcionarios judiciales que gocen de licencia.</w:t>
      </w:r>
    </w:p>
    <w:p w:rsidR="00571C52" w:rsidRDefault="00571C52">
      <w:pPr>
        <w:pStyle w:val="Estilo"/>
      </w:pPr>
    </w:p>
    <w:p w:rsidR="00571C52" w:rsidRDefault="00163B8C">
      <w:pPr>
        <w:pStyle w:val="Estilo"/>
      </w:pPr>
      <w:r>
        <w:t>La infracción a lo previsto en los párrafos anteriores será sancionada con la pérdida del cargo dentro del órgano judicial de que se trate, así como de las prestaciones y beneficios que en lo sucesivo correspondan por el mismo, independientemente de las demás sanciones que las leyes prevean.</w:t>
      </w:r>
    </w:p>
    <w:p w:rsidR="00571C52" w:rsidRDefault="00571C52">
      <w:pPr>
        <w:pStyle w:val="Estilo"/>
      </w:pPr>
    </w:p>
    <w:p w:rsidR="00571C52" w:rsidRDefault="00163B8C">
      <w:pPr>
        <w:pStyle w:val="Estilo"/>
      </w:pPr>
      <w:r>
        <w:t>(REFORMADO, D.O.F. 12 DE DICIEMBRE DE 1995)</w:t>
      </w:r>
    </w:p>
    <w:p w:rsidR="00571C52" w:rsidRDefault="00163B8C">
      <w:pPr>
        <w:pStyle w:val="Estilo"/>
      </w:pPr>
      <w:r>
        <w:t>ARTICULO 85.- El Consejo de la Judicatura del Distrito Federal elaborará el presupuesto del Tribunal Superior de Justicia, de los juzgados y demás órganos judiciales y lo remitirá para su inclusión en el proyecto de presupuesto de egresos del Distrito Federal.</w:t>
      </w:r>
    </w:p>
    <w:p w:rsidR="00571C52" w:rsidRDefault="00571C52">
      <w:pPr>
        <w:pStyle w:val="Estilo"/>
      </w:pPr>
    </w:p>
    <w:p w:rsidR="00571C52" w:rsidRDefault="00571C52">
      <w:pPr>
        <w:pStyle w:val="Estilo"/>
      </w:pPr>
    </w:p>
    <w:p w:rsidR="00571C52" w:rsidRDefault="00163B8C">
      <w:pPr>
        <w:pStyle w:val="Estilo"/>
      </w:pPr>
      <w:r>
        <w:t>TITULO QUINTO</w:t>
      </w:r>
    </w:p>
    <w:p w:rsidR="00571C52" w:rsidRDefault="00571C52">
      <w:pPr>
        <w:pStyle w:val="Estilo"/>
      </w:pPr>
    </w:p>
    <w:p w:rsidR="00571C52" w:rsidRDefault="00163B8C">
      <w:pPr>
        <w:pStyle w:val="Estilo"/>
      </w:pPr>
      <w:r>
        <w:t>DE LAS BASES PARA LA ORGANIZACION DE LA ADMINISTRACION PUBLICA DEL DISTRITO FEDERAL Y LA DISTRIBUCION DE ATRIBUCIONES ENTRE SUS ORGANOS</w:t>
      </w:r>
    </w:p>
    <w:p w:rsidR="00571C52" w:rsidRDefault="00571C52">
      <w:pPr>
        <w:pStyle w:val="Estilo"/>
      </w:pPr>
    </w:p>
    <w:p w:rsidR="00571C52" w:rsidRDefault="00571C52">
      <w:pPr>
        <w:pStyle w:val="Estilo"/>
      </w:pPr>
    </w:p>
    <w:p w:rsidR="00571C52" w:rsidRDefault="00163B8C">
      <w:pPr>
        <w:pStyle w:val="Estilo"/>
      </w:pPr>
      <w:r>
        <w:t>CAPITULO I</w:t>
      </w:r>
    </w:p>
    <w:p w:rsidR="00571C52" w:rsidRDefault="00571C52">
      <w:pPr>
        <w:pStyle w:val="Estilo"/>
      </w:pPr>
    </w:p>
    <w:p w:rsidR="00571C52" w:rsidRDefault="00163B8C">
      <w:pPr>
        <w:pStyle w:val="Estilo"/>
      </w:pPr>
      <w:r>
        <w:t xml:space="preserve">DE LA ORGANIZACION DE LA ADMINISTRACION </w:t>
      </w:r>
      <w:proofErr w:type="gramStart"/>
      <w:r>
        <w:t>PUBLICA</w:t>
      </w:r>
      <w:proofErr w:type="gramEnd"/>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86.- La administración pública del Distrito Federal se integrará con base en un servicio público de carrera, el cual se integrará con base en los principios de legalidad, honradez, lealtad, imparcialidad, eficiencia, profesionalización, y eficacia, de conformidad con la ley que al efecto expida la Asamblea Legislativa.</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87.- La Administración Pública del Distrito Federal será centralizada, desconcentrada y paraestatal, de conformidad con lo dispuesto en este Estatuto y la ley orgánica que expida la Asamblea Legislativa, la cual distribuirá los asuntos del orden administrativo del Distrito Federal.</w:t>
      </w:r>
    </w:p>
    <w:p w:rsidR="00571C52" w:rsidRDefault="00571C52">
      <w:pPr>
        <w:pStyle w:val="Estilo"/>
      </w:pPr>
    </w:p>
    <w:p w:rsidR="00571C52" w:rsidRDefault="00163B8C">
      <w:pPr>
        <w:pStyle w:val="Estilo"/>
      </w:pPr>
      <w:r>
        <w:t>La Jefatura de Gobierno del Distrito Federal y las Secretarías, así como las demás dependencias que determine la ley, integran la administración pública centralizada.</w:t>
      </w:r>
    </w:p>
    <w:p w:rsidR="00571C52" w:rsidRDefault="00571C52">
      <w:pPr>
        <w:pStyle w:val="Estilo"/>
      </w:pPr>
    </w:p>
    <w:p w:rsidR="00571C52" w:rsidRDefault="00163B8C">
      <w:pPr>
        <w:pStyle w:val="Estilo"/>
      </w:pPr>
      <w:r>
        <w:t>Asimismo, la Administración Pública del Distrito Federal contará con órganos político-administrativos en cada una de las demarcaciones territoriales en que se divida el Distrito Federal; dichos órganos tendrán a su cargo las atribuciones señaladas en el presente Estatuto y en las leyes.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88.- Las atribuciones de las unidades administrativas así como la forma en que los titulares podrán ser suplidos en sus ausencias, se determinarán en el Reglamento Interior que expedirá el Jefe de Gobierno.</w:t>
      </w:r>
    </w:p>
    <w:p w:rsidR="00571C52" w:rsidRDefault="00571C52">
      <w:pPr>
        <w:pStyle w:val="Estilo"/>
      </w:pPr>
    </w:p>
    <w:p w:rsidR="00571C52" w:rsidRDefault="00163B8C">
      <w:pPr>
        <w:pStyle w:val="Estilo"/>
      </w:pPr>
      <w:r>
        <w:t>ARTICULO 89.- Para ser Secretario se requiere: ser originario o vecino del Distrito Federal con una residencia efectiva de dos años al día del nombramiento, estar en ejercicio de sus derechos políticos y civiles, y tener por lo menos treinta años cumplidos.</w:t>
      </w:r>
    </w:p>
    <w:p w:rsidR="00571C52" w:rsidRDefault="00571C52">
      <w:pPr>
        <w:pStyle w:val="Estilo"/>
      </w:pPr>
    </w:p>
    <w:p w:rsidR="00571C52" w:rsidRDefault="00163B8C">
      <w:pPr>
        <w:pStyle w:val="Estilo"/>
      </w:pPr>
      <w:r>
        <w:lastRenderedPageBreak/>
        <w:t>(REFORMADO, D.O.F. 4 DE DICIEMBRE DE 1997) (REPUBLICADO, G.O. 12 DE ENERO DE 1998)</w:t>
      </w:r>
    </w:p>
    <w:p w:rsidR="00571C52" w:rsidRDefault="00163B8C">
      <w:pPr>
        <w:pStyle w:val="Estilo"/>
      </w:pPr>
      <w:r>
        <w:t>ARTICULO 90.- Los reglamentos, decretos y acuerdos del Jefe de Gobierno del Distrito Federal, deberán estar refrendados por el Secretario que corresponda según la materia de que se trate.</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91.- Para la eficaz atención y eficiente despacho de los asuntos de su competencia, el Jefe de Gobierno del Distrito Federal podrá constituir órganos administrativos desconcentrados que estarán jerárquicamente subordinados al propio Jefe de Gobierno, o bien, a la dependencia que éste determine. Los titulares de estos órganos serán nombrados y removidos libremente por el Jefe de Gobierno.</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92.- La administración pública del Distrito Federal implementará un programa de difusión pública acerca de las leyes y decretos que emitan el Congreso de la Unión en las materias relativas al Distrito Federal y la Asamblea Legislativa, de los reglamentos y demás actos administrativos de carácter general que expidan el Presidente de los Estados Unidos Mexicanos y el Jefe de Gobierno del Distrito Federal, así como de la realización de obras y prestación de servicios públicos e instancias para presentar quejas y denuncias relacionadas con los mismos y con los servidores públicos responsables, a efecto de que los habitantes se encuentren debidamente informados de las acciones y funciones del gobierno de la Ciudad.</w:t>
      </w:r>
    </w:p>
    <w:p w:rsidR="00571C52" w:rsidRDefault="00571C52">
      <w:pPr>
        <w:pStyle w:val="Estilo"/>
      </w:pPr>
    </w:p>
    <w:p w:rsidR="00571C52" w:rsidRDefault="00163B8C">
      <w:pPr>
        <w:pStyle w:val="Estilo"/>
      </w:pPr>
      <w:proofErr w:type="gramStart"/>
      <w:r>
        <w:t>ARTICULO</w:t>
      </w:r>
      <w:proofErr w:type="gramEnd"/>
      <w:r>
        <w:t xml:space="preserve"> 93.- La administración pública del Distrito Federal tendrá a su cargo, los servicios públicos que la ley establezca, considerando la capacidad administrativa y financiera de la entidad.</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La prestación de servicios públicos podrá concesionarse, en caso de que así lo requiera el interés general y la naturaleza del servicio lo permita, a quienes reúnan los requisitos y en los términos que establezcan las leyes, previa declaratoria que emita el Jefe de Gobierno.</w:t>
      </w:r>
    </w:p>
    <w:p w:rsidR="00571C52" w:rsidRDefault="00571C52">
      <w:pPr>
        <w:pStyle w:val="Estilo"/>
      </w:pPr>
    </w:p>
    <w:p w:rsidR="00571C52" w:rsidRDefault="00163B8C">
      <w:pPr>
        <w:pStyle w:val="Estilo"/>
      </w:pPr>
      <w:r>
        <w:t>(REFORMADO [N. DE E. ADICIONADO], D.O.F. 14 DE OCTUBRE DE 1999) (REPUBLICADO, G.O. 18 DE NOVIEMBRE DE 1999)</w:t>
      </w:r>
    </w:p>
    <w:p w:rsidR="00571C52" w:rsidRDefault="00163B8C">
      <w:pPr>
        <w:pStyle w:val="Estilo"/>
      </w:pPr>
      <w:r>
        <w:t>Tomando en cuenta la mayor eficiencia en la prestación de los servicios públicos, el Jefe de Gobierno podrá dictar acuerdos mediante los cuales delegue en los Jefes Delegacionales la facultad de otorgar concesiones de servicios públicos que tengan efecto dentro de la Delegación.</w:t>
      </w:r>
    </w:p>
    <w:p w:rsidR="00571C52" w:rsidRDefault="00571C52">
      <w:pPr>
        <w:pStyle w:val="Estilo"/>
      </w:pPr>
    </w:p>
    <w:p w:rsidR="00571C52" w:rsidRDefault="00163B8C">
      <w:pPr>
        <w:pStyle w:val="Estilo"/>
      </w:pPr>
      <w:r>
        <w:lastRenderedPageBreak/>
        <w:t>(REFORMADO, D.O.F. 4 DE DICIEMBRE DE 1997) (REPUBLICADO, G.O. 12 DE ENERO DE 1998)</w:t>
      </w:r>
    </w:p>
    <w:p w:rsidR="00571C52" w:rsidRDefault="00163B8C">
      <w:pPr>
        <w:pStyle w:val="Estilo"/>
      </w:pPr>
      <w:proofErr w:type="gramStart"/>
      <w:r>
        <w:t>ARTICULO</w:t>
      </w:r>
      <w:proofErr w:type="gramEnd"/>
      <w:r>
        <w:t xml:space="preserve"> 94.- El Distrito Federal manejará, con sujeción a las disposiciones legales aplicables, su hacienda pública, misma que se compondrá de las contribuciones que la Asamblea Legislativa establezca, mediante ley, así como de los rendimientos de los bienes que le pertenezcan y en general de cualquier otro ingreso que en derecho le corresponda.</w:t>
      </w:r>
    </w:p>
    <w:p w:rsidR="00571C52" w:rsidRDefault="00571C52">
      <w:pPr>
        <w:pStyle w:val="Estilo"/>
      </w:pPr>
    </w:p>
    <w:p w:rsidR="00571C52" w:rsidRDefault="00163B8C">
      <w:pPr>
        <w:pStyle w:val="Estilo"/>
      </w:pPr>
      <w:r>
        <w:t>El Distrito Federal participará en el Sistema Nacional de Coordinación Fiscal, para lo cual el Jefe de Gobierno del Distrito Federal suscribirá con la Federación el convenio respectivo, en los términos de la legislación aplicable.</w:t>
      </w:r>
    </w:p>
    <w:p w:rsidR="00571C52" w:rsidRDefault="00571C52">
      <w:pPr>
        <w:pStyle w:val="Estilo"/>
      </w:pPr>
    </w:p>
    <w:p w:rsidR="00571C52" w:rsidRDefault="00163B8C">
      <w:pPr>
        <w:pStyle w:val="Estilo"/>
      </w:pPr>
      <w:proofErr w:type="gramStart"/>
      <w:r>
        <w:t>ARTICULO</w:t>
      </w:r>
      <w:proofErr w:type="gramEnd"/>
      <w:r>
        <w:t xml:space="preserve"> 95.- La recaudación, comprobación, determinación y administración de las contribuciones y demás ingresos a que se refiere el artículo anterior, quedará a cargo de las autoridades fiscales del Distrito Federal en los términos que determine la ley.</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96.- Los bienes inmuebles de dominio público de la Federación ubicados en el territorio del Distrito Federal, estarán única y exclusivamente bajo la jurisdicción de los Poderes Federales. Sin embargo, respecto a dichos inmuebles, se deberán acatar, en lo conducente las disposiciones que en las materias de desarrollo urbano y protección civil del Distrito Federal contengan las leyes que expida la Asamblea Legislativa, los reglamentos correspondientes y las disposiciones administrativas que con base en ellas dicte la autoridad competente salvo que éstos se destinen al uso común, a la prestación de un servicio público, o se relacionen con materias estratégicas o de seguridad nacional, o se presenten situaciones de emergencia, derivadas de siniestros o desastres. Corresponde a la Federación la restauración y conservación de monumentos históricos, artísticos o arqueológicos y demás bienes de propiedad federal que se encuentren en el territorio del Distrito Federal. El Jefe de Gobierno del Distrito Federal podrá participar en dicha restauración y conservación, dentro del ámbito de sus atribuciones y de conformidad con la legislación aplicable y los convenios que se suscriban con las autoridades federales competentes, fundamentalmente de aquéllos que en el contexto urbano de la Ciudad de México sean representativos de ella.</w:t>
      </w:r>
    </w:p>
    <w:p w:rsidR="00571C52" w:rsidRDefault="00571C52">
      <w:pPr>
        <w:pStyle w:val="Estilo"/>
      </w:pPr>
    </w:p>
    <w:p w:rsidR="00571C52" w:rsidRDefault="00163B8C">
      <w:pPr>
        <w:pStyle w:val="Estilo"/>
      </w:pPr>
      <w:proofErr w:type="gramStart"/>
      <w:r>
        <w:t>ARTICULO</w:t>
      </w:r>
      <w:proofErr w:type="gramEnd"/>
      <w:r>
        <w:t xml:space="preserve"> 97.- Los organismos descentralizados, las empresas de participación estatal mayoritaria y los fideicomisos públicos, integran la administración pública paraestatal.</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 xml:space="preserve">ARTICULO 98.- Los organismos descentralizados serán las entidades con personalidad jurídica y patrimonio propio, creadas por decreto del Jefe de </w:t>
      </w:r>
      <w:r>
        <w:lastRenderedPageBreak/>
        <w:t>Gobierno del Distrito Federal o por ley de la Asamblea Legislativa del Distrito Federal, cualquiera que sea la estructura legal que adopten. La fusión, extinción o liquidación de organismos descentralizados se realizará conforme al procedimiento seguido para su creación. Las empresas de participación estatal mayoritaria y los fideicomisos públicos serán aquéllos que se constituyan en los términos y con los requisitos que señale la ley orgánica que regule la administración pública del Distrito Federal.</w:t>
      </w:r>
    </w:p>
    <w:p w:rsidR="00571C52" w:rsidRDefault="00571C52">
      <w:pPr>
        <w:pStyle w:val="Estilo"/>
      </w:pPr>
    </w:p>
    <w:p w:rsidR="00571C52" w:rsidRDefault="00163B8C">
      <w:pPr>
        <w:pStyle w:val="Estilo"/>
      </w:pPr>
      <w:proofErr w:type="gramStart"/>
      <w:r>
        <w:t>ARTICULO</w:t>
      </w:r>
      <w:proofErr w:type="gramEnd"/>
      <w:r>
        <w:t xml:space="preserve"> 99.- Los organismos descentralizados y empresas de participación estatal tendrán por objeto principal:</w:t>
      </w:r>
    </w:p>
    <w:p w:rsidR="00571C52" w:rsidRDefault="00571C52">
      <w:pPr>
        <w:pStyle w:val="Estilo"/>
      </w:pPr>
    </w:p>
    <w:p w:rsidR="00571C52" w:rsidRDefault="00163B8C">
      <w:pPr>
        <w:pStyle w:val="Estilo"/>
      </w:pPr>
      <w:r>
        <w:t>I. La realización de actividades determinadas como prioritarias por las leyes aplicables;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 La generación de bienes y la prestación de servicios públicos o sociales prioritarios para el funcionamiento de la Ciudad y la satisfacción de las necesidades colectivas; y</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El auxilio operativo en el ejercicio de funciones tecnológicas o técnicas del Jefe de Gobierno.</w:t>
      </w:r>
    </w:p>
    <w:p w:rsidR="00571C52" w:rsidRDefault="00571C52">
      <w:pPr>
        <w:pStyle w:val="Estilo"/>
      </w:pPr>
    </w:p>
    <w:p w:rsidR="00571C52" w:rsidRDefault="00163B8C">
      <w:pPr>
        <w:pStyle w:val="Estilo"/>
      </w:pPr>
      <w:r>
        <w:t>ARTICULO 100.- La ley o decreto por el que se constituya un organismo descentralizado deberá precisar su objeto, fuente de recursos para integrar su patrimonio, integración de su órgano de gobierno, las bases para la incorporación de personal especializado y su permanente capacitación así como de nuevas tecnologías para la mayor eficacia de los servicios encomendados a la entidad.</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101.- El Jefe de Gobierno aprobará, la participación del gobierno de la entidad en las empresas, sociedades y asociaciones civiles o mercantiles, ya sea para su creación, para aumentar su capital o patrimonio, y, en su caso, adquirir todo o parte de éstos. Dicha aprobación también será indispensable para constituir o aumentar fideicomisos públicos. Las autorizaciones a que se refiere este artículo serán otorgadas por conducto de la Secretaría que determine la Ley Orgánica la cual será fideicomitente única de dichos fideicomisos.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proofErr w:type="gramStart"/>
      <w:r>
        <w:t>ARTICULO</w:t>
      </w:r>
      <w:proofErr w:type="gramEnd"/>
      <w:r>
        <w:t xml:space="preserve"> 102.- La ley determinará las relaciones entre el Jefe de Gobierno y las entidades paraestatales, o entre éstas y las Secretarías para fines de congruencia </w:t>
      </w:r>
      <w:r>
        <w:lastRenderedPageBreak/>
        <w:t>global de la administración pública paraestatal, con el sistema de planeación y los lineamientos generales en materia de gasto, financiamiento, control y evaluación.</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103.- Los titulares de las entidades que conforman la administración pública paraestatal, además de cumplir los requisitos establecidos en las leyes, deberán haber desempeñado cargos de alto nivel decisorio, cuyo ejercicio requiera conocimientos y experiencia en la materia o materias a cargo de la entidad a dirigir, o contar con conocimientos de alto nivel y experiencia en materia administrativa.</w:t>
      </w:r>
    </w:p>
    <w:p w:rsidR="00571C52" w:rsidRDefault="00571C52">
      <w:pPr>
        <w:pStyle w:val="Estilo"/>
      </w:pPr>
    </w:p>
    <w:p w:rsidR="00571C52" w:rsidRDefault="00571C52">
      <w:pPr>
        <w:pStyle w:val="Estilo"/>
      </w:pPr>
    </w:p>
    <w:p w:rsidR="00571C52" w:rsidRDefault="00163B8C">
      <w:pPr>
        <w:pStyle w:val="Estilo"/>
      </w:pPr>
      <w:r>
        <w:t>(REFORMADA SU DENOMINACIÓN, D.O.F. 14 DE OCTUBRE DE 1999) (REPUBLICADO, G.O. 18 DE NOVIEMBRE DE 1999)</w:t>
      </w:r>
    </w:p>
    <w:p w:rsidR="00571C52" w:rsidRDefault="00163B8C">
      <w:pPr>
        <w:pStyle w:val="Estilo"/>
      </w:pPr>
      <w:r>
        <w:t>CAPITULO II</w:t>
      </w:r>
    </w:p>
    <w:p w:rsidR="00571C52" w:rsidRDefault="00571C52">
      <w:pPr>
        <w:pStyle w:val="Estilo"/>
      </w:pPr>
    </w:p>
    <w:p w:rsidR="00571C52" w:rsidRDefault="00163B8C">
      <w:pPr>
        <w:pStyle w:val="Estilo"/>
      </w:pPr>
      <w:r>
        <w:t>DE LAS DEMARCACIONES TERRITORIALES Y DE LOS ÓRGANOS POLÍTICO-ADMINISTRATIVOS</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104.- La Administración Pública del Distrito Federal contará con un órgano político-administrativo en cada demarcación territorial.</w:t>
      </w:r>
    </w:p>
    <w:p w:rsidR="00571C52" w:rsidRDefault="00571C52">
      <w:pPr>
        <w:pStyle w:val="Estilo"/>
      </w:pPr>
    </w:p>
    <w:p w:rsidR="00571C52" w:rsidRDefault="00163B8C">
      <w:pPr>
        <w:pStyle w:val="Estilo"/>
      </w:pPr>
      <w:r>
        <w:t>Para los efectos de este Estatuto y las leyes, las demarcaciones territoriales y los órganos político-administrativos en cada una de ellas se denominarán genéricamente Delegaciones.</w:t>
      </w:r>
    </w:p>
    <w:p w:rsidR="00571C52" w:rsidRDefault="00571C52">
      <w:pPr>
        <w:pStyle w:val="Estilo"/>
      </w:pPr>
    </w:p>
    <w:p w:rsidR="00571C52" w:rsidRDefault="00163B8C">
      <w:pPr>
        <w:pStyle w:val="Estilo"/>
      </w:pPr>
      <w:r>
        <w:t>La Asamblea Legislativa establecerá en la Ley Orgánica de la Administración Pública del Distrito Federal el número de Delegaciones, su ámbito territorial y su identificación nominativa.</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105.- Cada Delegación se integrará con un Titular, al que se le denominará genéricamente Jefe Delegacional, electo en forma universal, libre, secreta y directa cada tres años, según lo determine la Ley, así como con los funcionarios y demás servidores públicos que determinen la ley orgánica y el reglamento respectivos.</w:t>
      </w:r>
    </w:p>
    <w:p w:rsidR="00571C52" w:rsidRDefault="00571C52">
      <w:pPr>
        <w:pStyle w:val="Estilo"/>
      </w:pPr>
    </w:p>
    <w:p w:rsidR="00571C52" w:rsidRDefault="00163B8C">
      <w:pPr>
        <w:pStyle w:val="Estilo"/>
      </w:pPr>
      <w:r>
        <w:t>Para ser Jefe Delegacional se requiere:</w:t>
      </w:r>
    </w:p>
    <w:p w:rsidR="00571C52" w:rsidRDefault="00571C52">
      <w:pPr>
        <w:pStyle w:val="Estilo"/>
      </w:pPr>
    </w:p>
    <w:p w:rsidR="00571C52" w:rsidRDefault="00163B8C">
      <w:pPr>
        <w:pStyle w:val="Estilo"/>
      </w:pPr>
      <w:r>
        <w:t>I. Ser ciudadano mexicano por nacimiento y no tener otra nacionalidad, en pleno goce de sus derechos;</w:t>
      </w:r>
    </w:p>
    <w:p w:rsidR="00571C52" w:rsidRDefault="00571C52">
      <w:pPr>
        <w:pStyle w:val="Estilo"/>
      </w:pPr>
    </w:p>
    <w:p w:rsidR="00571C52" w:rsidRDefault="00163B8C">
      <w:pPr>
        <w:pStyle w:val="Estilo"/>
      </w:pPr>
      <w:r>
        <w:lastRenderedPageBreak/>
        <w:t>II. Tener por lo menos veinticinco años el día de la elección;</w:t>
      </w:r>
    </w:p>
    <w:p w:rsidR="00571C52" w:rsidRDefault="00571C52">
      <w:pPr>
        <w:pStyle w:val="Estilo"/>
      </w:pPr>
    </w:p>
    <w:p w:rsidR="00571C52" w:rsidRDefault="00163B8C">
      <w:pPr>
        <w:pStyle w:val="Estilo"/>
      </w:pPr>
      <w:r>
        <w:t>III. Ser originario del Distrito Federal con dos años de residencia efectiva inmediatamente anteriores al día de la elección, o vecino de él con residencia efectiva no menor de tres años inmediatamente anteriores al día de la elección, y</w:t>
      </w:r>
    </w:p>
    <w:p w:rsidR="00571C52" w:rsidRDefault="00571C52">
      <w:pPr>
        <w:pStyle w:val="Estilo"/>
      </w:pPr>
    </w:p>
    <w:p w:rsidR="00571C52" w:rsidRDefault="00163B8C">
      <w:pPr>
        <w:pStyle w:val="Estilo"/>
      </w:pPr>
      <w:r>
        <w:t>IV. Cumplir los requisitos establecidos en las fracciones IV a X del artículo 53 del presente Estatuto.</w:t>
      </w:r>
    </w:p>
    <w:p w:rsidR="00571C52" w:rsidRDefault="00571C52">
      <w:pPr>
        <w:pStyle w:val="Estilo"/>
      </w:pPr>
    </w:p>
    <w:p w:rsidR="008B262F" w:rsidRDefault="008B262F" w:rsidP="008B262F">
      <w:pPr>
        <w:pStyle w:val="Estilo"/>
      </w:pPr>
      <w:r>
        <w:t>(REFORMADO D.O.F. 27 DE JUNIO DE 2014)</w:t>
      </w:r>
      <w:r>
        <w:tab/>
      </w:r>
    </w:p>
    <w:p w:rsidR="00571C52" w:rsidRDefault="008B262F" w:rsidP="008B262F">
      <w:pPr>
        <w:pStyle w:val="Estilo"/>
      </w:pPr>
      <w:r>
        <w:t>Los Jefes Delegacionales podrán ser electos hasta por dos períodos consecutivos, de tres años cada uno. La postulación sólo podrá ser realizada por el mismo partido o por cualquiera de los partidos integrantes de la coalición que lo hubieren postulado, salvo que hayan renunciado o perdido su militancia antes de la mitad de su mandato.</w:t>
      </w:r>
    </w:p>
    <w:p w:rsidR="00571C52" w:rsidRDefault="00571C52">
      <w:pPr>
        <w:pStyle w:val="Estilo"/>
      </w:pPr>
    </w:p>
    <w:p w:rsidR="00571C52" w:rsidRDefault="00163B8C">
      <w:pPr>
        <w:pStyle w:val="Estilo"/>
      </w:pPr>
      <w:r>
        <w:t>(REFORMADO, D.O.F. 28 DE ABRIL DE 2008)</w:t>
      </w:r>
    </w:p>
    <w:p w:rsidR="00571C52" w:rsidRDefault="00163B8C">
      <w:pPr>
        <w:pStyle w:val="Estilo"/>
      </w:pPr>
      <w:proofErr w:type="gramStart"/>
      <w:r>
        <w:t>ARTICULO</w:t>
      </w:r>
      <w:proofErr w:type="gramEnd"/>
      <w:r>
        <w:t xml:space="preserve"> 106.- El encargo de los Jefes Delegacionales durará tres años, iniciando el primero de octubre del año de la elección.</w:t>
      </w:r>
    </w:p>
    <w:p w:rsidR="00571C52" w:rsidRDefault="00571C52">
      <w:pPr>
        <w:pStyle w:val="Estilo"/>
      </w:pPr>
    </w:p>
    <w:p w:rsidR="00571C52" w:rsidRDefault="00163B8C">
      <w:pPr>
        <w:pStyle w:val="Estilo"/>
      </w:pPr>
      <w:r>
        <w:t>Los Jefes Delegacionales rendirán protesta ante la Asamblea Legislativa del Distrito Federal.</w:t>
      </w:r>
    </w:p>
    <w:p w:rsidR="00571C52" w:rsidRDefault="00571C52">
      <w:pPr>
        <w:pStyle w:val="Estilo"/>
      </w:pPr>
    </w:p>
    <w:p w:rsidR="00571C52" w:rsidRDefault="00163B8C">
      <w:pPr>
        <w:pStyle w:val="Estilo"/>
      </w:pPr>
      <w:r>
        <w:t>(ADICIONADO, D.O.F. 14 DE OCTUBRE DE 1999) (REPUBLICADO, G.O. 18 DE NOVIEMBRE DE 1999)</w:t>
      </w:r>
    </w:p>
    <w:p w:rsidR="00571C52" w:rsidRDefault="00163B8C">
      <w:pPr>
        <w:pStyle w:val="Estilo"/>
      </w:pPr>
      <w:r>
        <w:t>ARTÍCULO 107.- Las ausencias del Jefe Delegacional de más de quince días y hasta por noventa días deberán ser autorizadas por el Jefe de Gobierno y serán cubiertas en términos de la Ley Orgánica respectiva.</w:t>
      </w:r>
    </w:p>
    <w:p w:rsidR="00571C52" w:rsidRDefault="00571C52">
      <w:pPr>
        <w:pStyle w:val="Estilo"/>
      </w:pPr>
    </w:p>
    <w:p w:rsidR="00571C52" w:rsidRDefault="00163B8C">
      <w:pPr>
        <w:pStyle w:val="Estilo"/>
      </w:pPr>
      <w:r>
        <w:t>En caso de ausencia por un periodo mayor a noventa días, cualquiera que sea la causa, la Asamblea Legislativa del Distrito Federal designará, a propuesta, del Jefe de Gobierno y por mayoría absoluta de los diputados integrantes de la Legislatura, al sustituto.</w:t>
      </w:r>
    </w:p>
    <w:p w:rsidR="00571C52" w:rsidRDefault="00571C52">
      <w:pPr>
        <w:pStyle w:val="Estilo"/>
      </w:pPr>
    </w:p>
    <w:p w:rsidR="00571C52" w:rsidRDefault="00163B8C">
      <w:pPr>
        <w:pStyle w:val="Estilo"/>
      </w:pPr>
      <w:r>
        <w:t xml:space="preserve">Si la elección </w:t>
      </w:r>
      <w:proofErr w:type="spellStart"/>
      <w:r>
        <w:t>demarcacional</w:t>
      </w:r>
      <w:proofErr w:type="spellEnd"/>
      <w:r>
        <w:t xml:space="preserve"> fuese declarada nula, en tanto se realiza la elección extraordinaria, la Asamblea procederá a designar al correspondiente Jefe Delegacional, conforme al procedimiento establecido en el párrafo anterior.</w:t>
      </w:r>
    </w:p>
    <w:p w:rsidR="00571C52" w:rsidRDefault="00571C52">
      <w:pPr>
        <w:pStyle w:val="Estilo"/>
      </w:pPr>
    </w:p>
    <w:p w:rsidR="00571C52" w:rsidRDefault="00163B8C">
      <w:pPr>
        <w:pStyle w:val="Estilo"/>
      </w:pPr>
      <w:r>
        <w:t>Si el Jefe Delegacional electo no se presenta a tomar posesión de su encargo, se procederá en los términos del segundo párrafo de este artículo.</w:t>
      </w:r>
    </w:p>
    <w:p w:rsidR="00571C52" w:rsidRDefault="00571C52">
      <w:pPr>
        <w:pStyle w:val="Estilo"/>
      </w:pPr>
    </w:p>
    <w:p w:rsidR="00571C52" w:rsidRDefault="00163B8C">
      <w:pPr>
        <w:pStyle w:val="Estilo"/>
      </w:pPr>
      <w:r>
        <w:t>Las personas que sean designadas por la Asamblea en los términos de los tres párrafos anteriores, deberán cumplir los requisitos establecidos en las fracciones I, II y III del artículo 105, y los contenidos en las fracciones V, VI y X del artículo 53, ambos de este Estatuto.</w:t>
      </w:r>
    </w:p>
    <w:p w:rsidR="00571C52" w:rsidRDefault="00571C52">
      <w:pPr>
        <w:pStyle w:val="Estilo"/>
      </w:pPr>
    </w:p>
    <w:p w:rsidR="00571C52" w:rsidRDefault="00163B8C">
      <w:pPr>
        <w:pStyle w:val="Estilo"/>
      </w:pPr>
      <w:r>
        <w:lastRenderedPageBreak/>
        <w:t>(REFORMADO, D.O.F. 14 DE OCTUBRE DE 1999) (REPUBLICADO, G.O. 18 DE NOVIEMBRE DE 1999)</w:t>
      </w:r>
    </w:p>
    <w:p w:rsidR="00571C52" w:rsidRDefault="00163B8C">
      <w:pPr>
        <w:pStyle w:val="Estilo"/>
      </w:pPr>
      <w:r>
        <w:t>ARTÍCULO 108.- Sin perjuicio de lo dispuesto por la legislación sobre responsabilidades aplicable a los servidores públicos del Distrito Federal, la Asamblea Legislativa del Distrito Federal, a propuesta del Jefe de Gobierno o de los diputados, podrá remover a los Jefes Delegacionales por las causas graves siguientes:</w:t>
      </w:r>
    </w:p>
    <w:p w:rsidR="00571C52" w:rsidRDefault="00571C52">
      <w:pPr>
        <w:pStyle w:val="Estilo"/>
      </w:pPr>
    </w:p>
    <w:p w:rsidR="00571C52" w:rsidRDefault="00163B8C">
      <w:pPr>
        <w:pStyle w:val="Estilo"/>
      </w:pPr>
      <w:r>
        <w:t>I. Por violaciones sistemáticas a la Constitución, al presente Estatuto o a las leyes federales y del Distrito Federal;</w:t>
      </w:r>
    </w:p>
    <w:p w:rsidR="00571C52" w:rsidRDefault="00571C52">
      <w:pPr>
        <w:pStyle w:val="Estilo"/>
      </w:pPr>
    </w:p>
    <w:p w:rsidR="00571C52" w:rsidRDefault="00163B8C">
      <w:pPr>
        <w:pStyle w:val="Estilo"/>
      </w:pPr>
      <w:r>
        <w:t>II. Por contravenir de manera grave y sistemática los reglamentos, acuerdos y demás resoluciones del Jefe de Gobierno del Distrito Federal;</w:t>
      </w:r>
    </w:p>
    <w:p w:rsidR="00571C52" w:rsidRDefault="00571C52">
      <w:pPr>
        <w:pStyle w:val="Estilo"/>
      </w:pPr>
    </w:p>
    <w:p w:rsidR="00571C52" w:rsidRDefault="00163B8C">
      <w:pPr>
        <w:pStyle w:val="Estilo"/>
      </w:pPr>
      <w:r>
        <w:t>III. Por realizar cualquier acto o incurrir en omisiones que afecten gravemente el funcionamiento de la administración pública del Distrito Federal o el orden público en la Entidad;</w:t>
      </w:r>
    </w:p>
    <w:p w:rsidR="00571C52" w:rsidRDefault="00571C52">
      <w:pPr>
        <w:pStyle w:val="Estilo"/>
      </w:pPr>
    </w:p>
    <w:p w:rsidR="00571C52" w:rsidRDefault="00163B8C">
      <w:pPr>
        <w:pStyle w:val="Estilo"/>
      </w:pPr>
      <w:r>
        <w:t>IV. Por desempeñar cualquier otro empleo, cargo o comisión en la Federación, Estados, Distrito Federal o Municipios, durante el tiempo que dure su encargo, excepto las actividades docentes, académicas y de investigación científica no remuneradas;</w:t>
      </w:r>
    </w:p>
    <w:p w:rsidR="00571C52" w:rsidRDefault="00571C52">
      <w:pPr>
        <w:pStyle w:val="Estilo"/>
      </w:pPr>
    </w:p>
    <w:p w:rsidR="00571C52" w:rsidRDefault="00163B8C">
      <w:pPr>
        <w:pStyle w:val="Estilo"/>
      </w:pPr>
      <w:r>
        <w:t>V. Por invadir de manera reiterada y sistemática la esfera de competencia de la administración pública central o paraestatal del Distrito Federal;</w:t>
      </w:r>
    </w:p>
    <w:p w:rsidR="00571C52" w:rsidRDefault="00571C52">
      <w:pPr>
        <w:pStyle w:val="Estilo"/>
      </w:pPr>
    </w:p>
    <w:p w:rsidR="00571C52" w:rsidRDefault="00163B8C">
      <w:pPr>
        <w:pStyle w:val="Estilo"/>
      </w:pPr>
      <w:r>
        <w:t>VI. Por incumplir reiterada y sistemáticamente las resoluciones de los órganos jurisdiccionales Federales o del Distrito Federal;</w:t>
      </w:r>
    </w:p>
    <w:p w:rsidR="00571C52" w:rsidRDefault="00571C52">
      <w:pPr>
        <w:pStyle w:val="Estilo"/>
      </w:pPr>
    </w:p>
    <w:p w:rsidR="00571C52" w:rsidRDefault="00163B8C">
      <w:pPr>
        <w:pStyle w:val="Estilo"/>
      </w:pPr>
      <w:r>
        <w:t>VII. Por realizar actos que afecten gravemente las relaciones de la Delegación con el Jefe de Gobierno del Distrito Federal, y</w:t>
      </w:r>
    </w:p>
    <w:p w:rsidR="00571C52" w:rsidRDefault="00571C52">
      <w:pPr>
        <w:pStyle w:val="Estilo"/>
      </w:pPr>
    </w:p>
    <w:p w:rsidR="00571C52" w:rsidRDefault="00163B8C">
      <w:pPr>
        <w:pStyle w:val="Estilo"/>
      </w:pPr>
      <w:r>
        <w:t>VIII. Por realizar actos que afecten de manera grave las relaciones del Jefe de Gobierno con los Poderes de la Unión.</w:t>
      </w:r>
    </w:p>
    <w:p w:rsidR="00571C52" w:rsidRDefault="00571C52">
      <w:pPr>
        <w:pStyle w:val="Estilo"/>
      </w:pPr>
    </w:p>
    <w:p w:rsidR="00571C52" w:rsidRDefault="00163B8C">
      <w:pPr>
        <w:pStyle w:val="Estilo"/>
      </w:pPr>
      <w:r>
        <w:t>La Asamblea Legislativa calificará la gravedad de la falta y resolverá en definitiva sobre la remoción, por el voto de las dos terceras partes de los miembros integrantes de la Legislatura, siempre y cuando el Jefe Delegacional haya tenido oportunidad suficiente para rendir las pruebas y hacer los alegatos que a su juicio convengan. La resolución de la Asamblea será definitiva e inatacable y surtirá sus efectos de inmediato.</w:t>
      </w:r>
    </w:p>
    <w:p w:rsidR="00571C52" w:rsidRDefault="00571C52">
      <w:pPr>
        <w:pStyle w:val="Estilo"/>
      </w:pPr>
    </w:p>
    <w:p w:rsidR="00571C52" w:rsidRDefault="00163B8C">
      <w:pPr>
        <w:pStyle w:val="Estilo"/>
      </w:pPr>
      <w:r>
        <w:t>En caso de remoción del Jefe Delegacional, la Asamblea Legislativa del Distrito Federal designará, a propuesta del Jefe de Gobierno, por mayoría absoluta de los integrantes de la Legislatura, al sustituto para que termine el encargo.</w:t>
      </w:r>
    </w:p>
    <w:p w:rsidR="00571C52" w:rsidRDefault="00571C52">
      <w:pPr>
        <w:pStyle w:val="Estilo"/>
      </w:pPr>
    </w:p>
    <w:p w:rsidR="00571C52" w:rsidRDefault="00163B8C">
      <w:pPr>
        <w:pStyle w:val="Estilo"/>
      </w:pPr>
      <w:r>
        <w:lastRenderedPageBreak/>
        <w:t>En el caso de sentencia ejecutoria condenatoria por delito doloso en contra de un Jefe Delegacional, sin dilación alguna el juez dará cuenta a la Asamblea Legislativa del Distrito Federal para el solo efecto de que declare la destitución del cargo y nombre al sustituto, observando lo dispuesto en el párrafo anterior.</w:t>
      </w:r>
    </w:p>
    <w:p w:rsidR="00571C52" w:rsidRDefault="00571C52">
      <w:pPr>
        <w:pStyle w:val="Estilo"/>
      </w:pPr>
    </w:p>
    <w:p w:rsidR="00571C52" w:rsidRDefault="00163B8C">
      <w:pPr>
        <w:pStyle w:val="Estilo"/>
      </w:pPr>
      <w:r>
        <w:t>Las sanciones distintas a la remoción serán aplicadas conforme a las disposiciones conducentes de la ley de la materia.</w:t>
      </w:r>
    </w:p>
    <w:p w:rsidR="00571C52" w:rsidRDefault="00571C52">
      <w:pPr>
        <w:pStyle w:val="Estilo"/>
      </w:pPr>
    </w:p>
    <w:p w:rsidR="00571C52" w:rsidRDefault="00163B8C">
      <w:pPr>
        <w:pStyle w:val="Estilo"/>
      </w:pPr>
      <w:r>
        <w:t>Los Jefes Delegacionales deberán observar y hacer cumplir las resoluciones que emitan el Jefe de Gobierno, la Asamblea Legislativa, el Tribunal Superior de Justicia, y las demás autoridades jurisdiccionales.</w:t>
      </w:r>
    </w:p>
    <w:p w:rsidR="00571C52" w:rsidRDefault="00571C52">
      <w:pPr>
        <w:pStyle w:val="Estilo"/>
      </w:pPr>
    </w:p>
    <w:p w:rsidR="00571C52" w:rsidRDefault="00163B8C">
      <w:pPr>
        <w:pStyle w:val="Estilo"/>
      </w:pPr>
      <w:r>
        <w:t>Las controversias de carácter competencial administrativo que se presentaren entre las Delegaciones y los demás órganos y dependencias de la Administración Pública del Distrito Federal serán resueltas por el Jefe de Gobierno.</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r>
        <w:t>ARTICULO 109.- Con el objeto de formular los estudios para establecer, modificar o reordenar la división territorial del Distrito Federal se constituirá un comité de trabajo integrado por servidores públicos de la administración pública del Distrito Federal y por una comisión de diputados a la Asamblea Legislativa del Distrito Federal, electos por su Pleno, en el número que determine la ley.</w:t>
      </w:r>
    </w:p>
    <w:p w:rsidR="00571C52" w:rsidRDefault="00571C52">
      <w:pPr>
        <w:pStyle w:val="Estilo"/>
      </w:pPr>
    </w:p>
    <w:p w:rsidR="00571C52" w:rsidRDefault="00163B8C">
      <w:pPr>
        <w:pStyle w:val="Estilo"/>
      </w:pPr>
      <w:r>
        <w:t>El comité realizará los trabajos necesarios, con los apoyos técnicos que requiera, con cargo a la administración pública del Distrito Federal.</w:t>
      </w:r>
    </w:p>
    <w:p w:rsidR="00571C52" w:rsidRDefault="00571C52">
      <w:pPr>
        <w:pStyle w:val="Estilo"/>
      </w:pPr>
    </w:p>
    <w:p w:rsidR="00571C52" w:rsidRDefault="00163B8C">
      <w:pPr>
        <w:pStyle w:val="Estilo"/>
      </w:pPr>
      <w:r>
        <w:t>(REFORMADO PRIMER PÁRRAFO, D.O.F. 4 DE DICIEMBRE DE 1997) (REPUBLICADO, G.O. 12 DE ENERO DE 1998)</w:t>
      </w:r>
    </w:p>
    <w:p w:rsidR="00571C52" w:rsidRDefault="00163B8C">
      <w:pPr>
        <w:pStyle w:val="Estilo"/>
      </w:pPr>
      <w:proofErr w:type="gramStart"/>
      <w:r>
        <w:t>ARTICULO</w:t>
      </w:r>
      <w:proofErr w:type="gramEnd"/>
      <w:r>
        <w:t xml:space="preserve"> 110.- El comité a que se refiere el artículo anterior y la Asamblea Legislativa del Distrito Federal, para la determinación de la variación territorial, deberán incluir, entre otros, los siguientes elementos:</w:t>
      </w:r>
    </w:p>
    <w:p w:rsidR="00571C52" w:rsidRDefault="00571C52">
      <w:pPr>
        <w:pStyle w:val="Estilo"/>
      </w:pPr>
    </w:p>
    <w:p w:rsidR="00571C52" w:rsidRDefault="00163B8C">
      <w:pPr>
        <w:pStyle w:val="Estilo"/>
      </w:pPr>
      <w:r>
        <w:t>I. Población;</w:t>
      </w:r>
    </w:p>
    <w:p w:rsidR="00571C52" w:rsidRDefault="00571C52">
      <w:pPr>
        <w:pStyle w:val="Estilo"/>
      </w:pPr>
    </w:p>
    <w:p w:rsidR="00571C52" w:rsidRDefault="00163B8C">
      <w:pPr>
        <w:pStyle w:val="Estilo"/>
      </w:pPr>
      <w:r>
        <w:t>II. Configuración geográfica;</w:t>
      </w:r>
    </w:p>
    <w:p w:rsidR="00571C52" w:rsidRDefault="00571C52">
      <w:pPr>
        <w:pStyle w:val="Estilo"/>
      </w:pPr>
    </w:p>
    <w:p w:rsidR="00571C52" w:rsidRDefault="00163B8C">
      <w:pPr>
        <w:pStyle w:val="Estilo"/>
      </w:pPr>
      <w:r>
        <w:t>III. Identidad cultural de los habitantes;</w:t>
      </w:r>
    </w:p>
    <w:p w:rsidR="00571C52" w:rsidRDefault="00571C52">
      <w:pPr>
        <w:pStyle w:val="Estilo"/>
      </w:pPr>
    </w:p>
    <w:p w:rsidR="00571C52" w:rsidRDefault="00163B8C">
      <w:pPr>
        <w:pStyle w:val="Estilo"/>
      </w:pPr>
      <w:r>
        <w:t>IV. Factores históricos;</w:t>
      </w:r>
    </w:p>
    <w:p w:rsidR="00571C52" w:rsidRDefault="00571C52">
      <w:pPr>
        <w:pStyle w:val="Estilo"/>
      </w:pPr>
    </w:p>
    <w:p w:rsidR="00571C52" w:rsidRDefault="00163B8C">
      <w:pPr>
        <w:pStyle w:val="Estilo"/>
      </w:pPr>
      <w:r>
        <w:t>V. Condiciones socioeconómicas;</w:t>
      </w:r>
    </w:p>
    <w:p w:rsidR="00571C52" w:rsidRDefault="00571C52">
      <w:pPr>
        <w:pStyle w:val="Estilo"/>
      </w:pPr>
    </w:p>
    <w:p w:rsidR="00571C52" w:rsidRDefault="00163B8C">
      <w:pPr>
        <w:pStyle w:val="Estilo"/>
      </w:pPr>
      <w:r>
        <w:t>VI. Infraestructura y equipamiento urbano;</w:t>
      </w:r>
    </w:p>
    <w:p w:rsidR="00571C52" w:rsidRDefault="00571C52">
      <w:pPr>
        <w:pStyle w:val="Estilo"/>
      </w:pPr>
    </w:p>
    <w:p w:rsidR="00571C52" w:rsidRDefault="00163B8C">
      <w:pPr>
        <w:pStyle w:val="Estilo"/>
      </w:pPr>
      <w:r>
        <w:lastRenderedPageBreak/>
        <w:t>VII. Número y extensión de colonias, barrios, pueblos o unidades habitacionales de las Delegaciones;</w:t>
      </w:r>
    </w:p>
    <w:p w:rsidR="00571C52" w:rsidRDefault="00571C52">
      <w:pPr>
        <w:pStyle w:val="Estilo"/>
      </w:pPr>
    </w:p>
    <w:p w:rsidR="00571C52" w:rsidRDefault="00163B8C">
      <w:pPr>
        <w:pStyle w:val="Estilo"/>
      </w:pPr>
      <w:r>
        <w:t>VIII. Directrices de conformación o reclasificación de asentamientos humanos con categoría de colonias;</w:t>
      </w:r>
    </w:p>
    <w:p w:rsidR="00571C52" w:rsidRDefault="00571C52">
      <w:pPr>
        <w:pStyle w:val="Estilo"/>
      </w:pPr>
    </w:p>
    <w:p w:rsidR="00571C52" w:rsidRDefault="00163B8C">
      <w:pPr>
        <w:pStyle w:val="Estilo"/>
      </w:pPr>
      <w:r>
        <w:t>IX. Previsión de los redimensionamientos estructurales y funcionales delegacionales; y</w:t>
      </w:r>
    </w:p>
    <w:p w:rsidR="00571C52" w:rsidRDefault="00571C52">
      <w:pPr>
        <w:pStyle w:val="Estilo"/>
      </w:pPr>
    </w:p>
    <w:p w:rsidR="00571C52" w:rsidRDefault="00163B8C">
      <w:pPr>
        <w:pStyle w:val="Estilo"/>
      </w:pPr>
      <w:r>
        <w:t>X. Presupuesto de egresos y previsiones de ingresos de la entidad.</w:t>
      </w:r>
    </w:p>
    <w:p w:rsidR="00571C52" w:rsidRDefault="00571C52">
      <w:pPr>
        <w:pStyle w:val="Estilo"/>
      </w:pPr>
    </w:p>
    <w:p w:rsidR="00571C52" w:rsidRDefault="00163B8C">
      <w:pPr>
        <w:pStyle w:val="Estilo"/>
      </w:pPr>
      <w:r>
        <w:t>ARTICULO 111.- En todo caso, la variación de la división territorial deberá perseguir:</w:t>
      </w:r>
    </w:p>
    <w:p w:rsidR="00571C52" w:rsidRDefault="00571C52">
      <w:pPr>
        <w:pStyle w:val="Estilo"/>
      </w:pPr>
    </w:p>
    <w:p w:rsidR="00571C52" w:rsidRDefault="00163B8C">
      <w:pPr>
        <w:pStyle w:val="Estilo"/>
      </w:pPr>
      <w:r>
        <w:t>I. Un mejor equilibrio en el desarrollo de la Ciudad;</w:t>
      </w:r>
    </w:p>
    <w:p w:rsidR="00571C52" w:rsidRDefault="00571C52">
      <w:pPr>
        <w:pStyle w:val="Estilo"/>
      </w:pPr>
    </w:p>
    <w:p w:rsidR="00571C52" w:rsidRDefault="00163B8C">
      <w:pPr>
        <w:pStyle w:val="Estilo"/>
      </w:pPr>
      <w:r>
        <w:t>II. Un mejoramiento de la función de gobierno y prestación de servicios públicos;</w:t>
      </w:r>
    </w:p>
    <w:p w:rsidR="00571C52" w:rsidRDefault="00571C52">
      <w:pPr>
        <w:pStyle w:val="Estilo"/>
      </w:pPr>
    </w:p>
    <w:p w:rsidR="00571C52" w:rsidRDefault="00163B8C">
      <w:pPr>
        <w:pStyle w:val="Estilo"/>
      </w:pPr>
      <w:r>
        <w:t>III. Mayor oportunidad y cobertura de los actos de autoridad;</w:t>
      </w:r>
    </w:p>
    <w:p w:rsidR="00571C52" w:rsidRDefault="00571C52">
      <w:pPr>
        <w:pStyle w:val="Estilo"/>
      </w:pPr>
    </w:p>
    <w:p w:rsidR="00571C52" w:rsidRDefault="00163B8C">
      <w:pPr>
        <w:pStyle w:val="Estilo"/>
      </w:pPr>
      <w:r>
        <w:t>IV. Incremento de la eficacia gubernativa;</w:t>
      </w:r>
    </w:p>
    <w:p w:rsidR="00571C52" w:rsidRDefault="00571C52">
      <w:pPr>
        <w:pStyle w:val="Estilo"/>
      </w:pPr>
    </w:p>
    <w:p w:rsidR="00571C52" w:rsidRDefault="00163B8C">
      <w:pPr>
        <w:pStyle w:val="Estilo"/>
      </w:pPr>
      <w:r>
        <w:t>V. Mayor participación social;</w:t>
      </w:r>
    </w:p>
    <w:p w:rsidR="00571C52" w:rsidRDefault="00571C52">
      <w:pPr>
        <w:pStyle w:val="Estilo"/>
      </w:pPr>
    </w:p>
    <w:p w:rsidR="00571C52" w:rsidRDefault="00163B8C">
      <w:pPr>
        <w:pStyle w:val="Estilo"/>
      </w:pPr>
      <w:r>
        <w:t>VI. Otros resultados previsibles en beneficio de la población; y</w:t>
      </w:r>
    </w:p>
    <w:p w:rsidR="00571C52" w:rsidRDefault="00571C52">
      <w:pPr>
        <w:pStyle w:val="Estilo"/>
      </w:pPr>
    </w:p>
    <w:p w:rsidR="00571C52" w:rsidRDefault="00163B8C">
      <w:pPr>
        <w:pStyle w:val="Estilo"/>
      </w:pPr>
      <w:r>
        <w:t>VII. Contribuir a la estabilidad financiera de la entidad.</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ARTICULO 112.- En la iniciativa de Decreto de Presupuesto de Egresos, el Jefe de Gobierno deberá proponer a la Asamblea Legislativa asignaciones presupuestales para que las Delegaciones cumplan con el ejercicio de las actividades a su cargo, considerando criterios de población, marginación, infraestructura y equipamiento urbano. Las Delegaciones informarán al Jefe de Gobierno del ejercicio de sus asignaciones presupuestarias para los efectos de la Cuenta Pública, de conformidad con lo que establece este Estatuto y las leyes aplicables.</w:t>
      </w:r>
    </w:p>
    <w:p w:rsidR="00571C52" w:rsidRDefault="00571C52">
      <w:pPr>
        <w:pStyle w:val="Estilo"/>
      </w:pPr>
    </w:p>
    <w:p w:rsidR="00571C52" w:rsidRDefault="00163B8C">
      <w:pPr>
        <w:pStyle w:val="Estilo"/>
      </w:pPr>
      <w:r>
        <w:t>Las Delegaciones ejercerán, con autonomía de gestión, sus presupuestos, observando las disposiciones legales y reglamentarias, así como los acuerdos administrativos de carácter general de la Administración Pública Central. Las transferencias presupuestarias que no afecten programas prioritarios, serán decididas por el Jefe Delegacional, informando del ejercicio de esta atribución al Jefe de Gobierno de manera trimestral.</w:t>
      </w:r>
    </w:p>
    <w:p w:rsidR="00571C52" w:rsidRDefault="00571C52">
      <w:pPr>
        <w:pStyle w:val="Estilo"/>
      </w:pPr>
    </w:p>
    <w:p w:rsidR="00571C52" w:rsidRDefault="00163B8C">
      <w:pPr>
        <w:pStyle w:val="Estilo"/>
      </w:pPr>
      <w:r>
        <w:lastRenderedPageBreak/>
        <w:t>(REFORMADO, D.O.F. 14 DE OCTUBRE DE 1999) (REPUBLICADO, G.O. 18 DE NOVIEMBRE DE 1999)</w:t>
      </w:r>
    </w:p>
    <w:p w:rsidR="00571C52" w:rsidRDefault="00163B8C">
      <w:pPr>
        <w:pStyle w:val="Estilo"/>
      </w:pPr>
      <w:r>
        <w:t>ARTICULO 113.- Para el mejor desempeño de sus atribuciones, los Jefes Delegacionales realizarán recorridos periódicos dentro de su demarcación, a fin de verificar la forma y las condiciones en que se presten los servicios públicos así como el estado en que se encuentren los sitios, obras e instalaciones en los que la comunidad tenga interés.</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ARTICULO 114.- Los Jefes Delegacionales, de conformidad con las normas que resulten aplicables darán audiencia pública por lo menos dos veces al mes a los habitantes de la Delegación, en la que éstos podrán proponer la adopción de determinados acuerdos, la realización de ciertos actos o recibir información sobre determinadas actuaciones, siempre que sean de la competencia de la administración pública del Distrito Federal.</w:t>
      </w:r>
    </w:p>
    <w:p w:rsidR="00571C52" w:rsidRDefault="00571C52">
      <w:pPr>
        <w:pStyle w:val="Estilo"/>
      </w:pPr>
    </w:p>
    <w:p w:rsidR="00571C52" w:rsidRDefault="00163B8C">
      <w:pPr>
        <w:pStyle w:val="Estilo"/>
      </w:pPr>
      <w:r>
        <w:t>La audiencia se realizará preferentemente en el lugar donde residan los habitantes interesados en ella, en forma verbal, en un solo acto y con la asistencia de vecinos de la Demarcación y el Jefe Delegacional y, en su caso, servidores públicos de la administración pública del Distrito Federal vinculados con los asuntos de la audiencia pública.</w:t>
      </w:r>
    </w:p>
    <w:p w:rsidR="00571C52" w:rsidRDefault="00571C52">
      <w:pPr>
        <w:pStyle w:val="Estilo"/>
      </w:pPr>
    </w:p>
    <w:p w:rsidR="00571C52" w:rsidRDefault="00571C52">
      <w:pPr>
        <w:pStyle w:val="Estilo"/>
      </w:pPr>
    </w:p>
    <w:p w:rsidR="00571C52" w:rsidRDefault="00163B8C">
      <w:pPr>
        <w:pStyle w:val="Estilo"/>
      </w:pPr>
      <w:r>
        <w:t>CAPITULO III</w:t>
      </w:r>
    </w:p>
    <w:p w:rsidR="00571C52" w:rsidRDefault="00571C52">
      <w:pPr>
        <w:pStyle w:val="Estilo"/>
      </w:pPr>
    </w:p>
    <w:p w:rsidR="00571C52" w:rsidRDefault="00163B8C">
      <w:pPr>
        <w:pStyle w:val="Estilo"/>
      </w:pPr>
      <w:r>
        <w:t>DE LAS BASES PARA LA DISTRIBUCION DE ATRIBUCIONES ENTRE ORGANOS CENTRALES Y DESCONCENTRADOS DE LA ADMINISTRACION PUBLICA DEL DISTRITO FEDERAL</w:t>
      </w:r>
    </w:p>
    <w:p w:rsidR="00571C52" w:rsidRDefault="00571C52">
      <w:pPr>
        <w:pStyle w:val="Estilo"/>
      </w:pPr>
    </w:p>
    <w:p w:rsidR="00571C52" w:rsidRDefault="00163B8C">
      <w:pPr>
        <w:pStyle w:val="Estilo"/>
      </w:pPr>
      <w:r>
        <w:t>ARTICULO 115.- Corresponden a los órganos centrales de la administración pública del Distrito Federal, de acuerdo a la asignación que determine la ley, las atribuciones de planeación, organización, normatividad, control, evaluación y operación, referidas a:</w:t>
      </w:r>
    </w:p>
    <w:p w:rsidR="00571C52" w:rsidRDefault="00571C52">
      <w:pPr>
        <w:pStyle w:val="Estilo"/>
      </w:pPr>
    </w:p>
    <w:p w:rsidR="00571C52" w:rsidRDefault="00163B8C">
      <w:pPr>
        <w:pStyle w:val="Estilo"/>
      </w:pPr>
      <w:r>
        <w:t>I. La planeación del desarrollo del Distrito Federal, de acuerdo con las prevenciones contenidas en el Plan Nacional de Desarrollo y demás disposiciones aplicables;</w:t>
      </w:r>
    </w:p>
    <w:p w:rsidR="00571C52" w:rsidRDefault="00571C52">
      <w:pPr>
        <w:pStyle w:val="Estilo"/>
      </w:pPr>
    </w:p>
    <w:p w:rsidR="00571C52" w:rsidRDefault="00163B8C">
      <w:pPr>
        <w:pStyle w:val="Estilo"/>
      </w:pPr>
      <w:r>
        <w:t>II. Formulación y conducción de las políticas generales que de conformidad con la ley se les asignen en sus respectivos ramos de la administración pública;</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lastRenderedPageBreak/>
        <w:t>III. Regulación interna sobre organización, funciones y procedimientos de la Administración Pública y dentro de ésta, la relativa a órganos desconcentrados constituidos por el Jefe de Gobierno;</w:t>
      </w:r>
    </w:p>
    <w:p w:rsidR="00571C52" w:rsidRDefault="00571C52">
      <w:pPr>
        <w:pStyle w:val="Estilo"/>
      </w:pPr>
    </w:p>
    <w:p w:rsidR="00571C52" w:rsidRDefault="00163B8C">
      <w:pPr>
        <w:pStyle w:val="Estilo"/>
      </w:pPr>
      <w:r>
        <w:t>IV. La administración de la hacienda pública del Distrito Federal, con sujeción a las disposiciones aplicables;</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V. Adquisición, administración y enajenación de bienes del patrimonio de la Ciudad y fijación de lineamientos para su adquisición, uso y destino. Tratándose del patrimonio inmobiliario destinado a las Delegaciones, los Jefes Delegacionales deberán ser consultados cuando se trate de enajenar o adquirir inmuebles destinados al cumplimiento de sus funciones;</w:t>
      </w:r>
    </w:p>
    <w:p w:rsidR="00571C52" w:rsidRDefault="00571C52">
      <w:pPr>
        <w:pStyle w:val="Estilo"/>
      </w:pPr>
    </w:p>
    <w:p w:rsidR="00571C52" w:rsidRDefault="00163B8C">
      <w:pPr>
        <w:pStyle w:val="Estilo"/>
      </w:pPr>
      <w:r>
        <w:t>VI. Prestación o concesión de servicios públicos de cobertura general en la Ciudad así como de aquéllos de las características a que se refiere la siguiente fracción;</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VII. Prestación de servicios públicos y planeación y ejecución de obras de impacto en el interior de una Delegación cuando sean de alta especialidad técnica, de acuerdo con las clasificaciones que se hagan en las disposiciones aplicables. El Jefe de Gobierno podrá dictar acuerdos mediante los cuales delegue a los Jefes Delegacionales la realización o contratación de estas obras, dentro de los límites de la respectiva demarcación;</w:t>
      </w:r>
    </w:p>
    <w:p w:rsidR="00571C52" w:rsidRDefault="00571C52">
      <w:pPr>
        <w:pStyle w:val="Estilo"/>
      </w:pPr>
    </w:p>
    <w:p w:rsidR="00571C52" w:rsidRDefault="00163B8C">
      <w:pPr>
        <w:pStyle w:val="Estilo"/>
      </w:pPr>
      <w:r>
        <w:t>VIII. Imposición de sanciones administrativas por infracciones a las leyes y reglamentos aplicables, en atención a la distribución de competencias establecida por dichos ordenamientos;</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IX. Dirección y coordinación de las unidades administrativas que tengan adscritas a sus respectivos ramos, de las entidades paraestatales que les sean sectorizadas y de órganos desconcentrados, conforme a las disposiciones aplicables;</w:t>
      </w:r>
    </w:p>
    <w:p w:rsidR="00571C52" w:rsidRDefault="00571C52">
      <w:pPr>
        <w:pStyle w:val="Estilo"/>
      </w:pPr>
    </w:p>
    <w:p w:rsidR="00571C52" w:rsidRDefault="00163B8C">
      <w:pPr>
        <w:pStyle w:val="Estilo"/>
      </w:pPr>
      <w:r>
        <w:t>(REFORMADA. D.O.F. 14 DE OCTUBRE DE 1999) (REPUBLICADA, G.O. 18 DE NOVIEMBRE DE 1999)</w:t>
      </w:r>
    </w:p>
    <w:p w:rsidR="00571C52" w:rsidRDefault="00163B8C">
      <w:pPr>
        <w:pStyle w:val="Estilo"/>
      </w:pPr>
      <w:r>
        <w:t>X. Determinación de los sistemas de participación y coordinación de las Delegaciones respecto a la prestación de servicios públicos de carácter general como suministro de agua potable, drenaje, tratamiento de aguas, recolección de desechos en vías primarias, transporte público de pasajeros, protección civil, seguridad pública, educación, salud y abasto;</w:t>
      </w:r>
    </w:p>
    <w:p w:rsidR="00571C52" w:rsidRDefault="00571C52">
      <w:pPr>
        <w:pStyle w:val="Estilo"/>
      </w:pPr>
    </w:p>
    <w:p w:rsidR="00571C52" w:rsidRDefault="00163B8C">
      <w:pPr>
        <w:pStyle w:val="Estilo"/>
      </w:pPr>
      <w:r>
        <w:lastRenderedPageBreak/>
        <w:t>(REFORMADA, D.O.F. 14 DE OCTUBRE DE 1999) (REPUBLICADA, G.O. 18 DE NOVIEMBRE DE 1999)</w:t>
      </w:r>
    </w:p>
    <w:p w:rsidR="00571C52" w:rsidRDefault="00163B8C">
      <w:pPr>
        <w:pStyle w:val="Estilo"/>
      </w:pPr>
      <w:r>
        <w:t>XI. En general, las funciones de administración, planeación y ejecución de obras, prestación de servicios públicos, y en general actos de gobierno que incidan, se realicen o se relacionen con el conjunto de la Ciudad o tengan impacto en dos o más Delegaciones, y</w:t>
      </w:r>
    </w:p>
    <w:p w:rsidR="00571C52" w:rsidRDefault="00571C52">
      <w:pPr>
        <w:pStyle w:val="Estilo"/>
      </w:pPr>
    </w:p>
    <w:p w:rsidR="00571C52" w:rsidRDefault="00163B8C">
      <w:pPr>
        <w:pStyle w:val="Estilo"/>
      </w:pPr>
      <w:r>
        <w:t>XII. Las demás que en razón de jerarquía, magnitud y especialización le sean propias y determine la ley.</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116.- Las atribuciones a que se refiere el artículo anterior, así como aquéllas de carácter técnico u operativo, podrán encomendarse a órganos desconcentrados, a efecto de lograr una administración eficiente, ágil y oportuna, basada en principios de simplificación, trasparencia (sic) y racionalidad, en los términos del reglamento interior de la ley respectiva. En este supuesto, las Delegaciones serán invariablemente consideradas para los efectos de la ejecución de las obras, la prestación de los servicios públicos o la realización de los actos de gobierno que tengan impacto en la Delegación respectiva.</w:t>
      </w:r>
    </w:p>
    <w:p w:rsidR="00571C52" w:rsidRDefault="00571C52">
      <w:pPr>
        <w:pStyle w:val="Estilo"/>
      </w:pPr>
    </w:p>
    <w:p w:rsidR="00571C52" w:rsidRDefault="00163B8C">
      <w:pPr>
        <w:pStyle w:val="Estilo"/>
      </w:pPr>
      <w:r>
        <w:t>(REFORMADO, D.O.F. 14 DE OCTUBRE DE 1999) (REPUBLICADO, G.O. 18 DE NOVIEMBRE DE 1999)</w:t>
      </w:r>
    </w:p>
    <w:p w:rsidR="00571C52" w:rsidRDefault="00163B8C">
      <w:pPr>
        <w:pStyle w:val="Estilo"/>
      </w:pPr>
      <w:r>
        <w:t>ARTÍCULO 117.- Las Delegaciones tendrán competencia, dentro de sus respectivas jurisdicciones, en las materias de: gobierno, administración, asuntos jurídicos, obras, servicios, actividades sociales, protección civil, seguridad pública, promoción económica, cultural y deportiva, y las demás que señalen las leyes.</w:t>
      </w:r>
    </w:p>
    <w:p w:rsidR="00571C52" w:rsidRDefault="00571C52">
      <w:pPr>
        <w:pStyle w:val="Estilo"/>
      </w:pPr>
    </w:p>
    <w:p w:rsidR="00571C52" w:rsidRDefault="00163B8C">
      <w:pPr>
        <w:pStyle w:val="Estilo"/>
      </w:pPr>
      <w:r>
        <w:t>El ejercicio de tales atribuciones se realizará siempre de conformidad con las leyes y demás disposiciones normativas aplicables en cada materia y respetando las asignaciones presupuestales.</w:t>
      </w:r>
    </w:p>
    <w:p w:rsidR="00571C52" w:rsidRDefault="00571C52">
      <w:pPr>
        <w:pStyle w:val="Estilo"/>
      </w:pPr>
    </w:p>
    <w:p w:rsidR="00571C52" w:rsidRDefault="00163B8C">
      <w:pPr>
        <w:pStyle w:val="Estilo"/>
      </w:pPr>
      <w:r>
        <w:t>Los Jefes Delegacionales tendrán bajo su responsabilidad las siguientes atribuciones:</w:t>
      </w:r>
    </w:p>
    <w:p w:rsidR="00571C52" w:rsidRDefault="00571C52">
      <w:pPr>
        <w:pStyle w:val="Estilo"/>
      </w:pPr>
    </w:p>
    <w:p w:rsidR="00571C52" w:rsidRDefault="00163B8C">
      <w:pPr>
        <w:pStyle w:val="Estilo"/>
      </w:pPr>
      <w:r>
        <w:t>I. Dirigir las actividades de la Administración Pública de la Delegación;</w:t>
      </w:r>
    </w:p>
    <w:p w:rsidR="00571C52" w:rsidRDefault="00571C52">
      <w:pPr>
        <w:pStyle w:val="Estilo"/>
      </w:pPr>
    </w:p>
    <w:p w:rsidR="00571C52" w:rsidRDefault="00163B8C">
      <w:pPr>
        <w:pStyle w:val="Estilo"/>
      </w:pPr>
      <w:r>
        <w:t>II. Prestar los servicios públicos y realizar obras, atribuidos por la ley y demás disposiciones aplicables, dentro del marco de las asignaciones presupuestales;</w:t>
      </w:r>
    </w:p>
    <w:p w:rsidR="00571C52" w:rsidRDefault="00571C52">
      <w:pPr>
        <w:pStyle w:val="Estilo"/>
      </w:pPr>
    </w:p>
    <w:p w:rsidR="00571C52" w:rsidRDefault="00163B8C">
      <w:pPr>
        <w:pStyle w:val="Estilo"/>
      </w:pPr>
      <w:r>
        <w:t>III. Participar en la prestación de servicios o realización de obras con otras Delegaciones y con el gobierno de la Ciudad conforme las disposiciones presupuestales y de carácter administrativo aplicables;</w:t>
      </w:r>
    </w:p>
    <w:p w:rsidR="00571C52" w:rsidRDefault="00571C52">
      <w:pPr>
        <w:pStyle w:val="Estilo"/>
      </w:pPr>
    </w:p>
    <w:p w:rsidR="00571C52" w:rsidRDefault="00163B8C">
      <w:pPr>
        <w:pStyle w:val="Estilo"/>
      </w:pPr>
      <w:r>
        <w:t xml:space="preserve">IV. Opinar sobre la concesión de servicios públicos que tengan efectos en la Delegación y sobre los convenios que se suscriban entre el Distrito Federal y la </w:t>
      </w:r>
      <w:r>
        <w:lastRenderedPageBreak/>
        <w:t>Federación o los estados o municipios limítrofes que afecten directamente a la Delegación;</w:t>
      </w:r>
    </w:p>
    <w:p w:rsidR="00571C52" w:rsidRDefault="00571C52">
      <w:pPr>
        <w:pStyle w:val="Estilo"/>
      </w:pPr>
    </w:p>
    <w:p w:rsidR="00571C52" w:rsidRDefault="00163B8C">
      <w:pPr>
        <w:pStyle w:val="Estilo"/>
      </w:pPr>
      <w:r>
        <w:t>V. Otorgar y revocar, en su caso, licencias, permisos, autorizaciones y concesiones, observando las leyes y reglamentos aplicables;</w:t>
      </w:r>
    </w:p>
    <w:p w:rsidR="00571C52" w:rsidRDefault="00571C52">
      <w:pPr>
        <w:pStyle w:val="Estilo"/>
      </w:pPr>
    </w:p>
    <w:p w:rsidR="00571C52" w:rsidRDefault="00163B8C">
      <w:pPr>
        <w:pStyle w:val="Estilo"/>
      </w:pPr>
      <w:r>
        <w:t>VI. Imponer sanciones administrativas por infracciones a las leyes y reglamentos;</w:t>
      </w:r>
    </w:p>
    <w:p w:rsidR="00571C52" w:rsidRDefault="00571C52">
      <w:pPr>
        <w:pStyle w:val="Estilo"/>
      </w:pPr>
    </w:p>
    <w:p w:rsidR="00571C52" w:rsidRDefault="00163B8C">
      <w:pPr>
        <w:pStyle w:val="Estilo"/>
      </w:pPr>
      <w:r>
        <w:t>VII. Proponer al Jefe de Gobierno, los proyectos de programas operativos anuales y de presupuesto de la Delegación, sujetándose a las estimaciones de ingresos para el Distrito Federal;</w:t>
      </w:r>
    </w:p>
    <w:p w:rsidR="00571C52" w:rsidRDefault="00571C52">
      <w:pPr>
        <w:pStyle w:val="Estilo"/>
      </w:pPr>
    </w:p>
    <w:p w:rsidR="00571C52" w:rsidRDefault="00163B8C">
      <w:pPr>
        <w:pStyle w:val="Estilo"/>
      </w:pPr>
      <w:r>
        <w:t>VIII. Coadyuvar con la dependencia de la administración pública del Distrito Federal que resulte competente, en las tareas de seguridad pública y protección civil en la Delegación;</w:t>
      </w:r>
    </w:p>
    <w:p w:rsidR="00571C52" w:rsidRDefault="00571C52">
      <w:pPr>
        <w:pStyle w:val="Estilo"/>
      </w:pPr>
    </w:p>
    <w:p w:rsidR="00571C52" w:rsidRDefault="00163B8C">
      <w:pPr>
        <w:pStyle w:val="Estilo"/>
      </w:pPr>
      <w:r>
        <w:t>IX. Designar a los servidores públicos de la Delegación, sujetándose a las disposiciones del Servicio Civil de Carrera. En todo caso, los funcionarios de confianza, mandos medios y superiores, serán designados y removidos libremente por el Jefe Delegacional;</w:t>
      </w:r>
    </w:p>
    <w:p w:rsidR="00571C52" w:rsidRDefault="00571C52">
      <w:pPr>
        <w:pStyle w:val="Estilo"/>
      </w:pPr>
    </w:p>
    <w:p w:rsidR="00571C52" w:rsidRDefault="00163B8C">
      <w:pPr>
        <w:pStyle w:val="Estilo"/>
      </w:pPr>
      <w:r>
        <w:t>X. Establecer la estructura organizacional de la Delegación conforme a las disposiciones aplicables, y</w:t>
      </w:r>
    </w:p>
    <w:p w:rsidR="00571C52" w:rsidRDefault="00571C52">
      <w:pPr>
        <w:pStyle w:val="Estilo"/>
      </w:pPr>
    </w:p>
    <w:p w:rsidR="00571C52" w:rsidRDefault="00163B8C">
      <w:pPr>
        <w:pStyle w:val="Estilo"/>
      </w:pPr>
      <w:r>
        <w:t>XI. Las demás que les otorguen este Estatuto, las leyes, los reglamentos y los acuerdos que expida el Jefe de Gobierno.</w:t>
      </w:r>
    </w:p>
    <w:p w:rsidR="00571C52" w:rsidRDefault="00571C52">
      <w:pPr>
        <w:pStyle w:val="Estilo"/>
      </w:pPr>
    </w:p>
    <w:p w:rsidR="00571C52" w:rsidRDefault="00163B8C">
      <w:pPr>
        <w:pStyle w:val="Estilo"/>
      </w:pPr>
      <w:r>
        <w:t>ARTICULO 118.- Para el desarrollo y bienestar social en la Ciudad deberán tomarse en cuenta las siguientes materias:</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 Seguridad Pública;</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 Planeación del desarrollo;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III. Reservas territoriales, uso de suelo y vivienda;</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IV. Preservación del medio ambiente y equilibrio ecológico;</w:t>
      </w:r>
    </w:p>
    <w:p w:rsidR="00571C52" w:rsidRDefault="00571C52">
      <w:pPr>
        <w:pStyle w:val="Estilo"/>
      </w:pPr>
    </w:p>
    <w:p w:rsidR="00571C52" w:rsidRDefault="00163B8C">
      <w:pPr>
        <w:pStyle w:val="Estilo"/>
      </w:pPr>
      <w:r>
        <w:lastRenderedPageBreak/>
        <w:t>(REFORMADA, D.O.F. 4 DE DICIEMBRE DE 1997) (REPUBLICADA, G.O. 12 DE ENERO DE 1998)</w:t>
      </w:r>
    </w:p>
    <w:p w:rsidR="00571C52" w:rsidRDefault="00163B8C">
      <w:pPr>
        <w:pStyle w:val="Estilo"/>
      </w:pPr>
      <w:r>
        <w:t>V. Infraestructura y servicios de salud;</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 Infraestructura y servicio social educativo;</w:t>
      </w:r>
    </w:p>
    <w:p w:rsidR="00571C52" w:rsidRDefault="00571C52">
      <w:pPr>
        <w:pStyle w:val="Estilo"/>
      </w:pPr>
    </w:p>
    <w:p w:rsidR="00571C52" w:rsidRDefault="00163B8C">
      <w:pPr>
        <w:pStyle w:val="Estilo"/>
      </w:pPr>
      <w:r>
        <w:t>(REFORMADA, D.O.F. 4 DE DICIEMBRE DE 1997) (REPUBLICADA, G.O. 12 DE ENERO DE 1998)</w:t>
      </w:r>
    </w:p>
    <w:p w:rsidR="00571C52" w:rsidRDefault="00163B8C">
      <w:pPr>
        <w:pStyle w:val="Estilo"/>
      </w:pPr>
      <w:r>
        <w:t>VII. Transporte público; y</w:t>
      </w:r>
    </w:p>
    <w:p w:rsidR="00571C52" w:rsidRDefault="00571C52">
      <w:pPr>
        <w:pStyle w:val="Estilo"/>
      </w:pPr>
    </w:p>
    <w:p w:rsidR="00571C52" w:rsidRDefault="00163B8C">
      <w:pPr>
        <w:pStyle w:val="Estilo"/>
      </w:pPr>
      <w:r>
        <w:t>(ADICIONADA, D.O.F. 4 DE DICIEMBRE DE 1997) (REPUBLICADA, G.O. 12 DE ENERO DE 1998)</w:t>
      </w:r>
    </w:p>
    <w:p w:rsidR="00571C52" w:rsidRDefault="00163B8C">
      <w:pPr>
        <w:pStyle w:val="Estilo"/>
      </w:pPr>
      <w:r>
        <w:t>VIII. Agua potable, drenaje y tratamiento de aguas residuales.</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Tratándose de las materias a que se refiere este artículo, las leyes de la Asamblea Legislativa establecerán los sistemas de dirección, coordinación, y en su caso de desconcentración o descentralización, que permitan aproximar la actuación de la administración pública a los habitantes de la Ciudad.</w:t>
      </w:r>
    </w:p>
    <w:p w:rsidR="00571C52" w:rsidRDefault="00571C52">
      <w:pPr>
        <w:pStyle w:val="Estilo"/>
      </w:pPr>
    </w:p>
    <w:p w:rsidR="00571C52" w:rsidRDefault="00163B8C">
      <w:pPr>
        <w:pStyle w:val="Estilo"/>
      </w:pPr>
      <w:r>
        <w:t>(REFORMADO, D.O.F. 4 DE DICIEMBRE DE 1997) (REPUBLICADO, G.O. 12 DE ENERO DE 1998)</w:t>
      </w:r>
    </w:p>
    <w:p w:rsidR="00571C52" w:rsidRDefault="00163B8C">
      <w:pPr>
        <w:pStyle w:val="Estilo"/>
      </w:pPr>
      <w:r>
        <w:t>ARTICULO 119.- Los Programas de Desarrollo Urbano serán formulados por el Jefe de Gobierno del Distrito Federal y sometidos a la aprobación de la Asamblea Legislativa del Distrito Federal, de acuerdo con los procedimientos y requisitos establecidos en la ley de la materia.</w:t>
      </w:r>
    </w:p>
    <w:p w:rsidR="00571C52" w:rsidRDefault="00571C52">
      <w:pPr>
        <w:pStyle w:val="Estilo"/>
      </w:pPr>
    </w:p>
    <w:p w:rsidR="00571C52" w:rsidRDefault="00571C52">
      <w:pPr>
        <w:pStyle w:val="Estilo"/>
      </w:pPr>
    </w:p>
    <w:p w:rsidR="00571C52" w:rsidRDefault="00163B8C">
      <w:pPr>
        <w:pStyle w:val="Estilo"/>
      </w:pPr>
      <w:r>
        <w:t>(ADICIONADO CON LOS CAPÍTULOS Y ARTÍCULOS QUE LO INTEGRAN [N. DE E. REFORMADA SU DENOMINACIÓN], D.O.F. 4 DE DICIEMBRE DE 1997) (REPUBLICADO, G.O. 12 DE ENERO DE 1998)</w:t>
      </w:r>
    </w:p>
    <w:p w:rsidR="00571C52" w:rsidRDefault="00163B8C">
      <w:pPr>
        <w:pStyle w:val="Estilo"/>
      </w:pPr>
      <w:r>
        <w:t>TITULO SEXTO</w:t>
      </w:r>
    </w:p>
    <w:p w:rsidR="00571C52" w:rsidRDefault="00571C52">
      <w:pPr>
        <w:pStyle w:val="Estilo"/>
      </w:pPr>
    </w:p>
    <w:p w:rsidR="00571C52" w:rsidRDefault="00163B8C">
      <w:pPr>
        <w:pStyle w:val="Estilo"/>
      </w:pPr>
      <w:r>
        <w:t>DE LAS AUTORIDADES ELECTORALES LOCALES Y LOS PARTIDOS POLÍTICOS</w:t>
      </w:r>
    </w:p>
    <w:p w:rsidR="00571C52" w:rsidRDefault="00571C52">
      <w:pPr>
        <w:pStyle w:val="Estilo"/>
      </w:pPr>
    </w:p>
    <w:p w:rsidR="00571C52" w:rsidRDefault="00571C52">
      <w:pPr>
        <w:pStyle w:val="Estilo"/>
      </w:pPr>
    </w:p>
    <w:p w:rsidR="00571C52" w:rsidRDefault="00163B8C">
      <w:pPr>
        <w:pStyle w:val="Estilo"/>
      </w:pPr>
      <w:r>
        <w:t>(ADICIONADO CON EL ARTÍCULO QUE LO INTEGRA, [N. DE E. REFORMADA SU DENOMINACIÓN], D.O.F. 4 DE DICIEMBRE DE 1997) (REPUBLICADO, G.O. 12 DE ENERO DE 1998)</w:t>
      </w:r>
    </w:p>
    <w:p w:rsidR="00571C52" w:rsidRDefault="00163B8C">
      <w:pPr>
        <w:pStyle w:val="Estilo"/>
      </w:pPr>
      <w:r>
        <w:t>CAPITULO I</w:t>
      </w:r>
    </w:p>
    <w:p w:rsidR="00571C52" w:rsidRDefault="00571C52">
      <w:pPr>
        <w:pStyle w:val="Estilo"/>
      </w:pPr>
    </w:p>
    <w:p w:rsidR="00571C52" w:rsidRDefault="00163B8C">
      <w:pPr>
        <w:pStyle w:val="Estilo"/>
      </w:pPr>
      <w:r>
        <w:t>DISPOSICIONES GENERALES</w:t>
      </w:r>
    </w:p>
    <w:p w:rsidR="00571C52" w:rsidRDefault="00571C52">
      <w:pPr>
        <w:pStyle w:val="Estilo"/>
      </w:pPr>
    </w:p>
    <w:p w:rsidR="004452D9" w:rsidRDefault="004452D9" w:rsidP="004452D9">
      <w:pPr>
        <w:pStyle w:val="Estilo"/>
      </w:pPr>
      <w:r>
        <w:t>(REFORMADO D.O.F. 27 DE JUNIO DE 2014)</w:t>
      </w:r>
    </w:p>
    <w:p w:rsidR="004452D9" w:rsidRDefault="004452D9" w:rsidP="004452D9">
      <w:pPr>
        <w:pStyle w:val="Estilo"/>
      </w:pPr>
      <w:r>
        <w:t>ARTÍCULO 120.- La renovación de las autoridades legislativa y ejecutiva de carácter local, así como de los titulares de los órganos político-administrativos de las demarcaciones territoriales, se realizará mediante elecciones libres, auténticas y periódicas. La jornada electoral se llevará a cabo el primer domingo de junio del año que corresponda.</w:t>
      </w:r>
    </w:p>
    <w:p w:rsidR="004452D9" w:rsidRDefault="004452D9" w:rsidP="004452D9">
      <w:pPr>
        <w:pStyle w:val="Estilo"/>
      </w:pPr>
    </w:p>
    <w:p w:rsidR="004452D9" w:rsidRDefault="004452D9" w:rsidP="004452D9">
      <w:pPr>
        <w:pStyle w:val="Estilo"/>
      </w:pPr>
      <w:r>
        <w:t>(REFORMADO D.O.F. 27 DE JUNIO DE 2014)</w:t>
      </w:r>
    </w:p>
    <w:p w:rsidR="00571C52" w:rsidRDefault="004452D9" w:rsidP="004452D9">
      <w:pPr>
        <w:pStyle w:val="Estilo"/>
      </w:pPr>
      <w:r>
        <w:t>Son principios rectores de la función electoral en el Distrito Federal los de certeza, imparcialidad, independencia, legalidad, máxima publicidad y objetividad. La emisión del sufragio será universal, libre, secreta, directa, personal e intransferible.</w:t>
      </w:r>
    </w:p>
    <w:p w:rsidR="004452D9" w:rsidRDefault="004452D9" w:rsidP="004452D9">
      <w:pPr>
        <w:pStyle w:val="Estilo"/>
      </w:pPr>
    </w:p>
    <w:p w:rsidR="00571C52" w:rsidRDefault="00163B8C">
      <w:pPr>
        <w:pStyle w:val="Estilo"/>
      </w:pPr>
      <w:r>
        <w:t>Las autoridades electorales del Distrito Federal solamente podrán intervenir en los asuntos internos de los partidos en los términos que expresamente señale la Ley.</w:t>
      </w:r>
    </w:p>
    <w:p w:rsidR="00571C52" w:rsidRDefault="00571C52">
      <w:pPr>
        <w:pStyle w:val="Estilo"/>
      </w:pPr>
    </w:p>
    <w:p w:rsidR="004452D9" w:rsidRDefault="004452D9" w:rsidP="004452D9">
      <w:pPr>
        <w:pStyle w:val="Estilo"/>
      </w:pPr>
      <w:r>
        <w:t>(REFORMADO D.O.F. 27 DE JUNIO DE 2014)</w:t>
      </w:r>
    </w:p>
    <w:p w:rsidR="004452D9" w:rsidRDefault="004452D9" w:rsidP="004452D9">
      <w:pPr>
        <w:pStyle w:val="Estilo"/>
      </w:pPr>
      <w:r>
        <w:t>Los servidores públicos de los órganos Ejecutivo, Legislativo y Judicial de carácter local, de los órganos político-administrativos, de los organismos descentralizados y de los órganos autónomos del Distrito Federal, tienen en todo tiempo la obligación de aplicar con imparcialidad los recursos públicos que están bajo su responsabilidad, sin influir en la equidad de la contienda electoral.</w:t>
      </w:r>
    </w:p>
    <w:p w:rsidR="004452D9" w:rsidRDefault="004452D9" w:rsidP="004452D9">
      <w:pPr>
        <w:pStyle w:val="Estilo"/>
      </w:pPr>
    </w:p>
    <w:p w:rsidR="004452D9" w:rsidRDefault="004452D9" w:rsidP="004452D9">
      <w:pPr>
        <w:pStyle w:val="Estilo"/>
      </w:pPr>
      <w:r>
        <w:t>(REFORMADO D.O.F. 27 DE JUNIO DE 2014)</w:t>
      </w:r>
    </w:p>
    <w:p w:rsidR="00571C52" w:rsidRDefault="004452D9" w:rsidP="004452D9">
      <w:pPr>
        <w:pStyle w:val="Estilo"/>
      </w:pPr>
      <w:r>
        <w:t>De igual modo, la propaganda que difunda cada uno de estos órganos bajo cualquier modalidad de comunicación social, deberá tener carácter institucional y fines informativos, educativos o de orientación social. En ningún caso esta propaganda incluirá nombres, imágenes, voces o símbolos que impliquen promoción personalizada de cualquier servidor público o elementos que se relacionen con partido político o candidato alguno.</w:t>
      </w:r>
    </w:p>
    <w:p w:rsidR="004452D9" w:rsidRDefault="004452D9" w:rsidP="004452D9">
      <w:pPr>
        <w:pStyle w:val="Estilo"/>
      </w:pPr>
    </w:p>
    <w:p w:rsidR="00571C52" w:rsidRDefault="00163B8C">
      <w:pPr>
        <w:pStyle w:val="Estilo"/>
      </w:pPr>
      <w:r>
        <w:t>La Ley establecerá las sanciones que correspondan por la violación de este precepto.</w:t>
      </w:r>
    </w:p>
    <w:p w:rsidR="00571C52" w:rsidRDefault="00571C52">
      <w:pPr>
        <w:pStyle w:val="Estilo"/>
      </w:pPr>
    </w:p>
    <w:p w:rsidR="00571C52" w:rsidRDefault="00571C52">
      <w:pPr>
        <w:pStyle w:val="Estilo"/>
      </w:pPr>
    </w:p>
    <w:p w:rsidR="00571C52" w:rsidRDefault="00163B8C">
      <w:pPr>
        <w:pStyle w:val="Estilo"/>
      </w:pPr>
      <w:r>
        <w:t>(ADICIONADO [N. DE E. REUBICADO Y REFORMADA SU DENOMINACIÓN] CON LOS ARTÍCULOS QUE LO INTEGRAN, D.O.F. 4 DE DICIEMBRE DE 1997) (REPUBLICADO, G.O. 12 DE ENERO DE 1998)</w:t>
      </w:r>
    </w:p>
    <w:p w:rsidR="00571C52" w:rsidRDefault="00163B8C">
      <w:pPr>
        <w:pStyle w:val="Estilo"/>
      </w:pPr>
      <w:r>
        <w:t>CAPITULO II</w:t>
      </w:r>
    </w:p>
    <w:p w:rsidR="00571C52" w:rsidRDefault="00571C52">
      <w:pPr>
        <w:pStyle w:val="Estilo"/>
      </w:pPr>
    </w:p>
    <w:p w:rsidR="00571C52" w:rsidRDefault="00163B8C">
      <w:pPr>
        <w:pStyle w:val="Estilo"/>
      </w:pPr>
      <w:r>
        <w:t>DE LOS PARTIDOS POLITICOS</w:t>
      </w:r>
    </w:p>
    <w:p w:rsidR="00571C52" w:rsidRDefault="00571C52">
      <w:pPr>
        <w:pStyle w:val="Estilo"/>
      </w:pPr>
    </w:p>
    <w:p w:rsidR="005C7B9A" w:rsidRDefault="005C7B9A" w:rsidP="005C7B9A">
      <w:pPr>
        <w:pStyle w:val="Estilo"/>
      </w:pPr>
      <w:r>
        <w:t>(REFORMADO D.O.F. 27 DE JUNIO DE 2014)</w:t>
      </w:r>
    </w:p>
    <w:p w:rsidR="00571C52" w:rsidRDefault="005C7B9A" w:rsidP="005C7B9A">
      <w:pPr>
        <w:pStyle w:val="Estilo"/>
      </w:pPr>
      <w:r>
        <w:t xml:space="preserve">ARTÍCULO 121.- En las elecciones locales del Distrito Federal podrán participar tanto los partidos políticos con registro nacional y los partidos políticos con registro local del Distrito Federal, así como los ciudadanos que constituyan candidaturas </w:t>
      </w:r>
      <w:r>
        <w:lastRenderedPageBreak/>
        <w:t>para poder ser votados en forma independiente a todos los cargos de elección popular, en los términos de los artículos 35 y 116 de la Constitución Política de los Estados Unidos Mexicanos.</w:t>
      </w:r>
    </w:p>
    <w:p w:rsidR="005C7B9A" w:rsidRDefault="005C7B9A" w:rsidP="005C7B9A">
      <w:pPr>
        <w:pStyle w:val="Estilo"/>
      </w:pPr>
    </w:p>
    <w:p w:rsidR="00571C52" w:rsidRDefault="00163B8C">
      <w:pPr>
        <w:pStyle w:val="Estilo"/>
      </w:pPr>
      <w:r>
        <w:t>Para efectos del presente ordenamiento se considera:</w:t>
      </w:r>
    </w:p>
    <w:p w:rsidR="00571C52" w:rsidRDefault="00571C52">
      <w:pPr>
        <w:pStyle w:val="Estilo"/>
      </w:pPr>
    </w:p>
    <w:p w:rsidR="005C7B9A" w:rsidRDefault="005C7B9A" w:rsidP="005C7B9A">
      <w:pPr>
        <w:pStyle w:val="Estilo"/>
      </w:pPr>
      <w:r>
        <w:t>(REFORMADA D.O.F. 27 DE JUNIO DE 2014)</w:t>
      </w:r>
      <w:r>
        <w:tab/>
      </w:r>
    </w:p>
    <w:p w:rsidR="00571C52" w:rsidRDefault="005C7B9A" w:rsidP="005C7B9A">
      <w:pPr>
        <w:pStyle w:val="Estilo"/>
      </w:pPr>
      <w:r>
        <w:t>I. Partido Político Nacional, aquel que cuente con registro ante el Instituto Nacional Electoral, y</w:t>
      </w:r>
    </w:p>
    <w:p w:rsidR="005C7B9A" w:rsidRDefault="005C7B9A" w:rsidP="005C7B9A">
      <w:pPr>
        <w:pStyle w:val="Estilo"/>
      </w:pPr>
    </w:p>
    <w:p w:rsidR="00571C52" w:rsidRDefault="00163B8C">
      <w:pPr>
        <w:pStyle w:val="Estilo"/>
      </w:pPr>
      <w:r>
        <w:t>II. Partido Político Local del Distrito Federal, aquel que cuente con registro otorgado por el Instituto Electoral del Distrito Federal.</w:t>
      </w:r>
    </w:p>
    <w:p w:rsidR="00571C52" w:rsidRDefault="00571C52">
      <w:pPr>
        <w:pStyle w:val="Estilo"/>
      </w:pPr>
    </w:p>
    <w:p w:rsidR="005C7B9A" w:rsidRDefault="005C7B9A" w:rsidP="005C7B9A">
      <w:pPr>
        <w:pStyle w:val="Estilo"/>
      </w:pPr>
      <w:r>
        <w:t>(REFORMADO D.O.F. 27 DE JUNIO DE 2014)</w:t>
      </w:r>
    </w:p>
    <w:p w:rsidR="005C7B9A" w:rsidRDefault="005C7B9A" w:rsidP="005C7B9A">
      <w:pPr>
        <w:pStyle w:val="Estilo"/>
      </w:pPr>
      <w:r>
        <w:t>Los partidos políticos locales se constituirán por ciudadanos del Distrito Federal, sin intervención de organizaciones gremiales, o con objeto social diferente y sin que haya afiliación coaccionada. Los requisitos que deberán cumplirse para el registro de un partido local, así como las causas de pérdida de registro, serán los establecidos en la Ley General de Partidos Políticos.</w:t>
      </w:r>
    </w:p>
    <w:p w:rsidR="005C7B9A" w:rsidRDefault="005C7B9A" w:rsidP="005C7B9A">
      <w:pPr>
        <w:pStyle w:val="Estilo"/>
      </w:pPr>
    </w:p>
    <w:p w:rsidR="005C7B9A" w:rsidRDefault="005C7B9A" w:rsidP="005C7B9A">
      <w:pPr>
        <w:pStyle w:val="Estilo"/>
      </w:pPr>
      <w:r>
        <w:t>(REFORMADO D.O.F. 27 DE JUNIO DE 2014)</w:t>
      </w:r>
    </w:p>
    <w:p w:rsidR="00571C52" w:rsidRDefault="005C7B9A" w:rsidP="005C7B9A">
      <w:pPr>
        <w:pStyle w:val="Estilo"/>
      </w:pPr>
      <w:r>
        <w:t>Los partidos políticos con registro nacional y los partidos políticos con registro local en el Distrito Federal tienen derecho a solicitar el registro de candidatos a cargos locales de elección popular. Corresponde a los ciudadanos del Distrito Federal el derecho de solicitar su registro ante el Instituto Electoral del Distrito Federal como candidatos independientes, en los términos que establezcan las leyes.</w:t>
      </w:r>
    </w:p>
    <w:p w:rsidR="005C7B9A" w:rsidRDefault="005C7B9A" w:rsidP="005C7B9A">
      <w:pPr>
        <w:pStyle w:val="Estilo"/>
      </w:pPr>
    </w:p>
    <w:p w:rsidR="00571C52" w:rsidRDefault="00163B8C">
      <w:pPr>
        <w:pStyle w:val="Estilo"/>
      </w:pPr>
      <w:r>
        <w:t>Salvo las disposiciones expresamente señaladas, la Ley reconocerá los mismos derechos y deberes para los partidos políticos con registro nacional y para los partidos políticos con registro local.</w:t>
      </w:r>
    </w:p>
    <w:p w:rsidR="00571C52" w:rsidRDefault="00571C52">
      <w:pPr>
        <w:pStyle w:val="Estilo"/>
      </w:pPr>
    </w:p>
    <w:p w:rsidR="005C7B9A" w:rsidRDefault="005C7B9A" w:rsidP="005C7B9A">
      <w:pPr>
        <w:pStyle w:val="Estilo"/>
      </w:pPr>
      <w:r>
        <w:t>(ADICIONADO D.O.F. 27 DE JUNIO DE 2014)</w:t>
      </w:r>
    </w:p>
    <w:p w:rsidR="005C7B9A" w:rsidRDefault="005C7B9A" w:rsidP="005C7B9A">
      <w:pPr>
        <w:pStyle w:val="Estilo"/>
      </w:pPr>
      <w:r>
        <w:t>En la postulación de candidatos a los cargos de elección popular para la integración de la Asamblea Legislativa, los partidos políticos promoverán y garantizarán la paridad de género.</w:t>
      </w:r>
    </w:p>
    <w:p w:rsidR="005C7B9A" w:rsidRDefault="005C7B9A">
      <w:pPr>
        <w:pStyle w:val="Estilo"/>
      </w:pPr>
    </w:p>
    <w:p w:rsidR="00571C52" w:rsidRDefault="00163B8C">
      <w:pPr>
        <w:pStyle w:val="Estilo"/>
      </w:pPr>
      <w:r>
        <w:t>(REFORMADO, D.O.F. 28 DE ABRIL DE 2008)</w:t>
      </w:r>
    </w:p>
    <w:p w:rsidR="00571C52" w:rsidRDefault="00163B8C">
      <w:pPr>
        <w:pStyle w:val="Estilo"/>
      </w:pPr>
      <w:r>
        <w:t>ARTICULO 122.- Con relación a los partidos políticos, la Ley señalará:</w:t>
      </w:r>
    </w:p>
    <w:p w:rsidR="00571C52" w:rsidRDefault="00571C52">
      <w:pPr>
        <w:pStyle w:val="Estilo"/>
      </w:pPr>
    </w:p>
    <w:p w:rsidR="00AB3E2B" w:rsidRDefault="00AB3E2B" w:rsidP="00AB3E2B">
      <w:pPr>
        <w:pStyle w:val="Estilo"/>
      </w:pPr>
      <w:r>
        <w:t>(REFORMADA D.O.F. 27 DE JUNIO DE 2014)</w:t>
      </w:r>
    </w:p>
    <w:p w:rsidR="00AB3E2B" w:rsidRDefault="00AB3E2B" w:rsidP="00AB3E2B">
      <w:pPr>
        <w:pStyle w:val="Estilo"/>
      </w:pPr>
      <w:r>
        <w:t xml:space="preserve">I. Su derecho a recibir, de forma equitativa, financiamiento público para sus actividades ordinarias permanentes, las tendientes a la obtención del voto durante los procesos electorales y por actividades específicas como entidades de interés público. El Instituto Electoral del Distrito Federal determinará anualmente el monto total de origen público a distribuir entre los partidos políticos conforme a lo </w:t>
      </w:r>
      <w:r>
        <w:lastRenderedPageBreak/>
        <w:t>siguiente: multiplicará el número total de ciudadanos inscritos en el padrón electoral del Distrito Federal a la fecha de corte de julio de cada año, por el sesenta y cinco por ciento del salario mínimo diario vigente para el Distrito Federal;</w:t>
      </w:r>
    </w:p>
    <w:p w:rsidR="00AB3E2B" w:rsidRDefault="00AB3E2B" w:rsidP="00AB3E2B">
      <w:pPr>
        <w:pStyle w:val="Estilo"/>
      </w:pPr>
    </w:p>
    <w:p w:rsidR="00AB3E2B" w:rsidRDefault="00AB3E2B" w:rsidP="00AB3E2B">
      <w:pPr>
        <w:pStyle w:val="Estilo"/>
      </w:pPr>
      <w:r>
        <w:t>(DEROGADA D.O.F. 27 DE JUNIO DE 2014)</w:t>
      </w:r>
    </w:p>
    <w:p w:rsidR="00AB3E2B" w:rsidRDefault="00AB3E2B" w:rsidP="00AB3E2B">
      <w:pPr>
        <w:pStyle w:val="Estilo"/>
      </w:pPr>
      <w:r>
        <w:t>II. Se deroga.</w:t>
      </w:r>
    </w:p>
    <w:p w:rsidR="00AB3E2B" w:rsidRDefault="00AB3E2B" w:rsidP="00AB3E2B">
      <w:pPr>
        <w:pStyle w:val="Estilo"/>
      </w:pPr>
    </w:p>
    <w:p w:rsidR="00AB3E2B" w:rsidRDefault="00AB3E2B" w:rsidP="00AB3E2B">
      <w:pPr>
        <w:pStyle w:val="Estilo"/>
      </w:pPr>
      <w:r>
        <w:t>(DEROGADA D.O.F. 27 DE JUNIO DE 2014)</w:t>
      </w:r>
    </w:p>
    <w:p w:rsidR="00AB3E2B" w:rsidRDefault="00AB3E2B" w:rsidP="00AB3E2B">
      <w:pPr>
        <w:pStyle w:val="Estilo"/>
      </w:pPr>
      <w:r>
        <w:t>III. Se deroga.</w:t>
      </w:r>
    </w:p>
    <w:p w:rsidR="00AB3E2B" w:rsidRDefault="00AB3E2B" w:rsidP="00AB3E2B">
      <w:pPr>
        <w:pStyle w:val="Estilo"/>
      </w:pPr>
    </w:p>
    <w:p w:rsidR="00AB3E2B" w:rsidRDefault="00AB3E2B" w:rsidP="00AB3E2B">
      <w:pPr>
        <w:pStyle w:val="Estilo"/>
      </w:pPr>
      <w:r>
        <w:t>(DEROGADA D.O.F. 27 DE JUNIO DE 2014)</w:t>
      </w:r>
    </w:p>
    <w:p w:rsidR="00AB3E2B" w:rsidRDefault="00AB3E2B" w:rsidP="00AB3E2B">
      <w:pPr>
        <w:pStyle w:val="Estilo"/>
      </w:pPr>
      <w:r>
        <w:t>IV. Se deroga.</w:t>
      </w:r>
    </w:p>
    <w:p w:rsidR="00AB3E2B" w:rsidRDefault="00AB3E2B" w:rsidP="00AB3E2B">
      <w:pPr>
        <w:pStyle w:val="Estilo"/>
      </w:pPr>
    </w:p>
    <w:p w:rsidR="00AB3E2B" w:rsidRDefault="00AB3E2B" w:rsidP="00AB3E2B">
      <w:pPr>
        <w:pStyle w:val="Estilo"/>
      </w:pPr>
      <w:r>
        <w:t>(DEROGADA D.O.F. 27 DE JUNIO DE 2014)</w:t>
      </w:r>
    </w:p>
    <w:p w:rsidR="00571C52" w:rsidRDefault="00AB3E2B" w:rsidP="00AB3E2B">
      <w:pPr>
        <w:pStyle w:val="Estilo"/>
      </w:pPr>
      <w:r>
        <w:t>V. Se deroga.</w:t>
      </w:r>
    </w:p>
    <w:p w:rsidR="00AB3E2B" w:rsidRDefault="00AB3E2B" w:rsidP="00AB3E2B">
      <w:pPr>
        <w:pStyle w:val="Estilo"/>
      </w:pPr>
    </w:p>
    <w:p w:rsidR="00571C52" w:rsidRDefault="00163B8C">
      <w:pPr>
        <w:pStyle w:val="Estilo"/>
      </w:pPr>
      <w:r>
        <w:t>VI. Su derecho a conformar frentes, coaliciones y candidaturas comunes, conforme lo señale la Ley;</w:t>
      </w:r>
    </w:p>
    <w:p w:rsidR="00571C52" w:rsidRDefault="00571C52">
      <w:pPr>
        <w:pStyle w:val="Estilo"/>
      </w:pPr>
    </w:p>
    <w:p w:rsidR="00AB3E2B" w:rsidRDefault="00AB3E2B" w:rsidP="00AB3E2B">
      <w:pPr>
        <w:pStyle w:val="Estilo"/>
      </w:pPr>
      <w:r>
        <w:t>(REFORMADA D.O.F. 27 DE JUNIO DE 2014)</w:t>
      </w:r>
      <w:r>
        <w:tab/>
      </w:r>
    </w:p>
    <w:p w:rsidR="00AB3E2B" w:rsidRDefault="00AB3E2B" w:rsidP="00AB3E2B">
      <w:pPr>
        <w:pStyle w:val="Estilo"/>
      </w:pPr>
      <w:r>
        <w:t>VII. Las reglas para las precampañas y campañas electorales. Las campañas electorales durarán noventa días para la elección de Jefe de Gobierno, y sesenta días cuando sólo se elijan diputados a la Asamblea Legislativa y titulares de los órganos político-administrativos de las demarcaciones territoriales; y las precampañas electorales no podrán abarcar más de las dos terceras partes de la duración de las respectivas campañas;</w:t>
      </w:r>
    </w:p>
    <w:p w:rsidR="00AB3E2B" w:rsidRDefault="00AB3E2B" w:rsidP="00AB3E2B">
      <w:pPr>
        <w:pStyle w:val="Estilo"/>
      </w:pPr>
    </w:p>
    <w:p w:rsidR="00AB3E2B" w:rsidRDefault="00AB3E2B" w:rsidP="00AB3E2B">
      <w:pPr>
        <w:pStyle w:val="Estilo"/>
      </w:pPr>
      <w:r>
        <w:t>(REFORMADA D.O.F. 27 DE JUNIO DE 2014)</w:t>
      </w:r>
      <w:r>
        <w:tab/>
      </w:r>
    </w:p>
    <w:p w:rsidR="00571C52" w:rsidRDefault="00AB3E2B" w:rsidP="00AB3E2B">
      <w:pPr>
        <w:pStyle w:val="Estilo"/>
      </w:pPr>
      <w:r>
        <w:t>VIII. La obligación de que en la propaganda política o electoral que difundan, se abstengan de expresiones que calumnien a las personas;</w:t>
      </w:r>
    </w:p>
    <w:p w:rsidR="00AB3E2B" w:rsidRDefault="00AB3E2B" w:rsidP="00AB3E2B">
      <w:pPr>
        <w:pStyle w:val="Estilo"/>
      </w:pPr>
    </w:p>
    <w:p w:rsidR="00571C52" w:rsidRDefault="00163B8C">
      <w:pPr>
        <w:pStyle w:val="Estilo"/>
      </w:pPr>
      <w:r>
        <w:t>IX. La información que deberán hacer pública para transparentar sus actividades y el origen y destino de sus recursos; así como el procedimiento para que los ciudadanos les soliciten información;</w:t>
      </w:r>
    </w:p>
    <w:p w:rsidR="00571C52" w:rsidRDefault="00571C52">
      <w:pPr>
        <w:pStyle w:val="Estilo"/>
      </w:pPr>
    </w:p>
    <w:p w:rsidR="00571C52" w:rsidRDefault="00163B8C">
      <w:pPr>
        <w:pStyle w:val="Estilo"/>
      </w:pPr>
      <w:r>
        <w:t>X. Su derecho a salvaguardar la información relativa a su padrón de militantes y simpatizantes, así como el tipo de información considerada de carácter restringido;</w:t>
      </w:r>
    </w:p>
    <w:p w:rsidR="00571C52" w:rsidRDefault="00571C52">
      <w:pPr>
        <w:pStyle w:val="Estilo"/>
      </w:pPr>
    </w:p>
    <w:p w:rsidR="00571C52" w:rsidRDefault="00163B8C">
      <w:pPr>
        <w:pStyle w:val="Estilo"/>
      </w:pPr>
      <w:r>
        <w:t>XI. El procedimiento para la liquidación de los partidos locales que pierdan su registro y el destino de sus bienes y remanentes, y</w:t>
      </w:r>
    </w:p>
    <w:p w:rsidR="00571C52" w:rsidRDefault="00571C52">
      <w:pPr>
        <w:pStyle w:val="Estilo"/>
      </w:pPr>
    </w:p>
    <w:p w:rsidR="00571C52" w:rsidRDefault="00163B8C">
      <w:pPr>
        <w:pStyle w:val="Estilo"/>
      </w:pPr>
      <w:r>
        <w:t>XII. Las demás bases para la contribución de los partidos al fortalecimiento de la democracia a través de los procesos electorales en el Distrito Federal.</w:t>
      </w:r>
    </w:p>
    <w:p w:rsidR="00571C52" w:rsidRDefault="00571C52">
      <w:pPr>
        <w:pStyle w:val="Estilo"/>
      </w:pPr>
    </w:p>
    <w:p w:rsidR="00571C52" w:rsidRDefault="00571C52">
      <w:pPr>
        <w:pStyle w:val="Estilo"/>
      </w:pPr>
    </w:p>
    <w:p w:rsidR="00571C52" w:rsidRDefault="00163B8C">
      <w:pPr>
        <w:pStyle w:val="Estilo"/>
      </w:pPr>
      <w:r>
        <w:lastRenderedPageBreak/>
        <w:t>(ADICIONADO CON LOS ARTICULOS QUE LO INTEGRAN, D.O.F. 4 DE DICIEMBRE DE 1997) (REPUBLICADO, G.O. 12 DE ENERO DE 1998)</w:t>
      </w:r>
    </w:p>
    <w:p w:rsidR="00571C52" w:rsidRDefault="00163B8C">
      <w:pPr>
        <w:pStyle w:val="Estilo"/>
      </w:pPr>
      <w:r>
        <w:t>CAPITULO III</w:t>
      </w:r>
    </w:p>
    <w:p w:rsidR="00571C52" w:rsidRDefault="00571C52">
      <w:pPr>
        <w:pStyle w:val="Estilo"/>
      </w:pPr>
    </w:p>
    <w:p w:rsidR="00571C52" w:rsidRDefault="00163B8C">
      <w:pPr>
        <w:pStyle w:val="Estilo"/>
      </w:pPr>
      <w:r>
        <w:t>DEL INSTITUTO ELECTORAL DEL DISTRITO FEDERAL</w:t>
      </w:r>
    </w:p>
    <w:p w:rsidR="00571C52" w:rsidRDefault="00571C52">
      <w:pPr>
        <w:pStyle w:val="Estilo"/>
      </w:pPr>
    </w:p>
    <w:p w:rsidR="00AB3E2B" w:rsidRDefault="00AB3E2B" w:rsidP="00AB3E2B">
      <w:pPr>
        <w:pStyle w:val="Estilo"/>
      </w:pPr>
      <w:r>
        <w:t>(REFORMADO D.O.F. 27 DE JUNIO DE 2014)</w:t>
      </w:r>
      <w:r>
        <w:tab/>
      </w:r>
    </w:p>
    <w:p w:rsidR="00AB3E2B" w:rsidRDefault="00AB3E2B" w:rsidP="00AB3E2B">
      <w:pPr>
        <w:pStyle w:val="Estilo"/>
      </w:pPr>
      <w:r>
        <w:t>ARTÍCULO 123.- La organización de las elecciones locales es una función estatal que se realiza a través de un organismo público local denominado Instituto Electoral del Distrito Federal, dotado de personalidad jurídica y patrimonio propios. En dicha organización participan los partidos políticos y los ciudadanos, en los términos que ordene la ley.</w:t>
      </w:r>
    </w:p>
    <w:p w:rsidR="00AB3E2B" w:rsidRDefault="00AB3E2B" w:rsidP="00AB3E2B">
      <w:pPr>
        <w:pStyle w:val="Estilo"/>
      </w:pPr>
    </w:p>
    <w:p w:rsidR="00AB3E2B" w:rsidRDefault="00AB3E2B" w:rsidP="00AB3E2B">
      <w:pPr>
        <w:pStyle w:val="Estilo"/>
      </w:pPr>
      <w:r>
        <w:t>(REFORMADO D.O.F. 27 DE JUNIO DE 2014)</w:t>
      </w:r>
      <w:r>
        <w:tab/>
      </w:r>
    </w:p>
    <w:p w:rsidR="00571C52" w:rsidRDefault="00AB3E2B" w:rsidP="00AB3E2B">
      <w:pPr>
        <w:pStyle w:val="Estilo"/>
      </w:pPr>
      <w:r>
        <w:t>Conforme a lo que establece la Constitución Política de los Estados Unidos Mexicanos en su artículo 122 Apartado C Base Primera fracción V inciso f), en relación al artículo 116 fracción IV inciso d), el Instituto Electoral del Distrito Federal podrá convenir con el Instituto Nacional Electoral que este último se haga cargo de la organización de los procesos electorales locales en el Distrito Federal en los términos que establezca la ley.</w:t>
      </w:r>
    </w:p>
    <w:p w:rsidR="00AB3E2B" w:rsidRDefault="00AB3E2B" w:rsidP="00AB3E2B">
      <w:pPr>
        <w:pStyle w:val="Estilo"/>
      </w:pPr>
    </w:p>
    <w:p w:rsidR="00571C52" w:rsidRDefault="00163B8C">
      <w:pPr>
        <w:pStyle w:val="Estilo"/>
      </w:pPr>
      <w:r>
        <w:t>(REFORMADO, D.O.F. 28 DE ABRIL DE 2008)</w:t>
      </w:r>
    </w:p>
    <w:p w:rsidR="00571C52" w:rsidRDefault="00163B8C">
      <w:pPr>
        <w:pStyle w:val="Estilo"/>
      </w:pPr>
      <w:proofErr w:type="gramStart"/>
      <w:r>
        <w:t>ARTICULO</w:t>
      </w:r>
      <w:proofErr w:type="gramEnd"/>
      <w:r>
        <w:t xml:space="preserve"> 124.- El Instituto Electoral del Distrito Federal será autoridad en la materia electoral, independiente en sus decisiones, autónomo en su funcionamiento y profesional en su desempeño; sus decisiones serán tomadas de manera colegiada, procurando la generación de consensos para el fortalecimiento de su vida institucional. Contará en su estructura con órganos de dirección, ejecutivos, técnicos y de vigilancia.</w:t>
      </w:r>
    </w:p>
    <w:p w:rsidR="00571C52" w:rsidRDefault="00571C52">
      <w:pPr>
        <w:pStyle w:val="Estilo"/>
      </w:pPr>
    </w:p>
    <w:p w:rsidR="00F34707" w:rsidRDefault="00F34707" w:rsidP="00F34707">
      <w:pPr>
        <w:pStyle w:val="Estilo"/>
      </w:pPr>
      <w:r>
        <w:t>(REFORMADO D.O.F. 27 DE JUNIO DE 2014)</w:t>
      </w:r>
    </w:p>
    <w:p w:rsidR="00F34707" w:rsidRDefault="00F34707" w:rsidP="00F34707">
      <w:pPr>
        <w:pStyle w:val="Estilo"/>
      </w:pPr>
      <w:r>
        <w:t>El Consejo General será su órgano superior de dirección y se integrará por un Consejero Presidente, seis consejeros electorales, designados por el Consejo General del Instituto Nacional Electoral, todos ellos tendrán derecho de voz y voto. También serán integrantes del Consejo General, con voz pero sin voto, los representantes de los partidos políticos y el Secretario Ejecutivo. La ley determinará las reglas para la organización y funcionamiento de los órganos, las relaciones de mando entre éstos. Las mesas directivas de casilla estarán integradas por ciudadanos.</w:t>
      </w:r>
    </w:p>
    <w:p w:rsidR="00F34707" w:rsidRDefault="00F34707" w:rsidP="00F34707">
      <w:pPr>
        <w:pStyle w:val="Estilo"/>
      </w:pPr>
    </w:p>
    <w:p w:rsidR="00F34707" w:rsidRDefault="00F34707" w:rsidP="00F34707">
      <w:pPr>
        <w:pStyle w:val="Estilo"/>
      </w:pPr>
      <w:r>
        <w:t>(REFORMADO D.O.F. 27 DE JUNIO DE 2014)</w:t>
      </w:r>
    </w:p>
    <w:p w:rsidR="00F34707" w:rsidRDefault="00F34707" w:rsidP="00F34707">
      <w:pPr>
        <w:pStyle w:val="Estilo"/>
      </w:pPr>
      <w:r>
        <w:t>El personal ejecutivo y técnico del Instituto Electoral del Distrito Federal formarán parte del Servicio Profesional Electoral Nacional, el cual comprende la selección, ingreso, capacitación, profesionalización, promoción, evaluación, rotación, permanencia y disciplina de sus servidores públicos. El Instituto Nacional Electoral regulará la organización y funcionamiento de este Servicio.</w:t>
      </w:r>
    </w:p>
    <w:p w:rsidR="00F34707" w:rsidRDefault="00F34707" w:rsidP="00F34707">
      <w:pPr>
        <w:pStyle w:val="Estilo"/>
      </w:pPr>
    </w:p>
    <w:p w:rsidR="00F34707" w:rsidRDefault="00F34707" w:rsidP="00F34707">
      <w:pPr>
        <w:pStyle w:val="Estilo"/>
      </w:pPr>
      <w:r>
        <w:lastRenderedPageBreak/>
        <w:t>(REFORMADO D.O.F. 27 DE JUNIO DE 2014)</w:t>
      </w:r>
    </w:p>
    <w:p w:rsidR="00F34707" w:rsidRDefault="00F34707" w:rsidP="00F34707">
      <w:pPr>
        <w:pStyle w:val="Estilo"/>
      </w:pPr>
      <w:r>
        <w:t>El Instituto Electoral del Distrito Federal contará con servidores públicos investidos de fe pública para actos de naturaleza electoral, cuyas atribuciones y funcionamiento serán reguladas por la ley.</w:t>
      </w:r>
    </w:p>
    <w:p w:rsidR="00F34707" w:rsidRDefault="00F34707" w:rsidP="00F34707">
      <w:pPr>
        <w:pStyle w:val="Estilo"/>
      </w:pPr>
    </w:p>
    <w:p w:rsidR="00F34707" w:rsidRDefault="00F34707" w:rsidP="00F34707">
      <w:pPr>
        <w:pStyle w:val="Estilo"/>
      </w:pPr>
      <w:r>
        <w:t>(REFORMADO D.O.F. 27 DE JUNIO DE 2014)</w:t>
      </w:r>
    </w:p>
    <w:p w:rsidR="00571C52" w:rsidRDefault="00F34707" w:rsidP="00F34707">
      <w:pPr>
        <w:pStyle w:val="Estilo"/>
      </w:pPr>
      <w:r>
        <w:t>La fiscalización de las finanzas de los partidos políticos estará a cargo del Instituto Nacional Electoral, salvo que esta función la delegue al Instituto Electoral del Distrito Federal, que deberá ejercerla a través de una Comisión de Fiscalización del Consejo General de dicho Instituto. La ley desarrollará la integración y funcionamiento de dicho órgano, así como los procedimientos para la aplicación de sanciones por el Consejo General. En el cumplimiento de sus atribuciones la Comisión podrá dirigirse al órgano técnico contemplado en el último párrafo del Apartado B de la Base V del artículo 41 de la Constitución Política de los Estados Unidos Mexicanos, a fin de superar las limitaciones impuestas por los secretos bancario, fiduciario y fiscal.</w:t>
      </w:r>
    </w:p>
    <w:p w:rsidR="00F34707" w:rsidRDefault="00F34707" w:rsidP="00F34707">
      <w:pPr>
        <w:pStyle w:val="Estilo"/>
      </w:pPr>
    </w:p>
    <w:p w:rsidR="00AF51B2" w:rsidRDefault="00AF51B2" w:rsidP="00AF51B2">
      <w:pPr>
        <w:pStyle w:val="Estilo"/>
      </w:pPr>
      <w:r>
        <w:t>(REFORMADO D.O.F. 27 DE JUNIO DE 2014)</w:t>
      </w:r>
    </w:p>
    <w:p w:rsidR="00AF51B2" w:rsidRDefault="00AF51B2" w:rsidP="00AF51B2">
      <w:pPr>
        <w:pStyle w:val="Estilo"/>
      </w:pPr>
      <w:r>
        <w:t>ARTÍCULO 125.- El Consejero Presidente y los consejeros electorales del Consejo General serán nombrados por el Consejo General del Instituto Nacional Electoral, en los términos establecidos en la Ley General de Instituciones y Procedimientos Electorales. Durarán en su encargo siete años, serán renovados en forma escalonada y no podrán ser reelectos; percibirán una remuneración acorde con sus funciones y podrán ser removidos por el Consejo General del Instituto Nacional Electoral, por las causas graves establecidas en la Ley General de Instituciones y Procedimientos Electorales.</w:t>
      </w:r>
    </w:p>
    <w:p w:rsidR="00AF51B2" w:rsidRDefault="00AF51B2" w:rsidP="00AF51B2">
      <w:pPr>
        <w:pStyle w:val="Estilo"/>
      </w:pPr>
    </w:p>
    <w:p w:rsidR="00AF51B2" w:rsidRDefault="00AF51B2" w:rsidP="00AF51B2">
      <w:pPr>
        <w:pStyle w:val="Estilo"/>
      </w:pPr>
      <w:r>
        <w:t>El Consejero Presidente, los consejeros electorales y demás servidores públicos del Instituto Electoral del Distrito Federal que establezca la ley, no podrán tener otro empleo, cargo o comisión, con excepción de los no remunerados en actividades docentes, científicas, culturales, de investigación o de beneficencia.</w:t>
      </w:r>
    </w:p>
    <w:p w:rsidR="00AF51B2" w:rsidRDefault="00AF51B2" w:rsidP="00AF51B2">
      <w:pPr>
        <w:pStyle w:val="Estilo"/>
      </w:pPr>
    </w:p>
    <w:p w:rsidR="00AF51B2" w:rsidRDefault="00AF51B2" w:rsidP="00AF51B2">
      <w:pPr>
        <w:pStyle w:val="Estilo"/>
      </w:pPr>
      <w:r>
        <w:t>Cuando ocurra una vacante de Consejero Presidente o de Consejero Electoral del Instituto Electoral del Distrito Federal, el Consejo General del Instituto Nacional Electoral hará la designación para cubrir la vacante respectiva, en los términos de la Ley General de Instituciones y Procedimientos Electorales. Si la vacante se verifica durante los primeros cuatro años del encargo del Consejero Electoral, se elegirá un sustituto para  concluir el periodo. Si la falta ocurriese dentro de los últimos tres años, se elegirá a un Consejero para un nuevo periodo.</w:t>
      </w:r>
    </w:p>
    <w:p w:rsidR="00AF51B2" w:rsidRDefault="00AF51B2" w:rsidP="00AF51B2">
      <w:pPr>
        <w:pStyle w:val="Estilo"/>
      </w:pPr>
    </w:p>
    <w:p w:rsidR="00AF51B2" w:rsidRDefault="00AF51B2" w:rsidP="00AF51B2">
      <w:pPr>
        <w:pStyle w:val="Estilo"/>
      </w:pPr>
      <w:r>
        <w:t>El Consejo General contará con un Secretario Ejecutivo que será nombrado con el voto de cinco de sus integrantes, a propuesta de su Presidente.</w:t>
      </w:r>
    </w:p>
    <w:p w:rsidR="00AF51B2" w:rsidRDefault="00AF51B2" w:rsidP="00AF51B2">
      <w:pPr>
        <w:pStyle w:val="Estilo"/>
      </w:pPr>
    </w:p>
    <w:p w:rsidR="00AF51B2" w:rsidRDefault="00AF51B2" w:rsidP="00AF51B2">
      <w:pPr>
        <w:pStyle w:val="Estilo"/>
      </w:pPr>
      <w:r>
        <w:t xml:space="preserve">Quienes hayan fungido como Consejero Presidente, consejeros electorales y Secretario Ejecutivo no podrán asumir un cargo público en los órganos emanados de las elecciones en cuya organización y desarrollo hubieren participado, ni ser </w:t>
      </w:r>
      <w:r>
        <w:lastRenderedPageBreak/>
        <w:t>postulados para un cargo de elección popular o asumir un cargo de dirigencia partidista, durante los dos años posteriores al término de su encargo.</w:t>
      </w:r>
    </w:p>
    <w:p w:rsidR="00571C52" w:rsidRDefault="00571C52" w:rsidP="00AF51B2">
      <w:pPr>
        <w:pStyle w:val="Estilo"/>
      </w:pPr>
    </w:p>
    <w:p w:rsidR="00571C52" w:rsidRDefault="00571C52">
      <w:pPr>
        <w:pStyle w:val="Estilo"/>
      </w:pPr>
    </w:p>
    <w:p w:rsidR="00321EBD" w:rsidRDefault="00321EBD" w:rsidP="00321EBD">
      <w:pPr>
        <w:pStyle w:val="Estilo"/>
      </w:pPr>
      <w:r>
        <w:t>(REFORMADO D.O.F. 27 DE JUNIO DE 2014)</w:t>
      </w:r>
    </w:p>
    <w:p w:rsidR="00571C52" w:rsidRDefault="00321EBD" w:rsidP="00321EBD">
      <w:pPr>
        <w:pStyle w:val="Estilo"/>
      </w:pPr>
      <w:r>
        <w:t>ARTÍCULO 126.- El Consejero Presidente y los consejeros electorales del Instituto Electoral del Distrito Federal deberán ser originarios del Distrito Federal o contar con una residencia efectiva de por lo menos cinco años anteriores a su designación, y cumplir con los requisitos y el perfil que acredite su idoneidad para el cargo que establezca la Ley General de Instituciones y Procedimientos Electorales.</w:t>
      </w:r>
    </w:p>
    <w:p w:rsidR="00571C52" w:rsidRDefault="00571C52">
      <w:pPr>
        <w:pStyle w:val="Estilo"/>
      </w:pPr>
    </w:p>
    <w:p w:rsidR="00D92FA8" w:rsidRDefault="00D92FA8" w:rsidP="00D92FA8">
      <w:pPr>
        <w:pStyle w:val="Estilo"/>
      </w:pPr>
      <w:r>
        <w:t>(REFORMADO D.O.F. 27 DE JUNIO DE 2014)</w:t>
      </w:r>
    </w:p>
    <w:p w:rsidR="00D92FA8" w:rsidRDefault="00D92FA8" w:rsidP="00D92FA8">
      <w:pPr>
        <w:pStyle w:val="Estilo"/>
      </w:pPr>
      <w:r>
        <w:t>ARTÍCULO 127.- El Instituto Electoral del Distrito Federal tendrá a su cargo en forma integral y directa, además de las que le determine la ley, las actividades relativas a:</w:t>
      </w:r>
    </w:p>
    <w:p w:rsidR="00D92FA8" w:rsidRDefault="00D92FA8" w:rsidP="00D92FA8">
      <w:pPr>
        <w:pStyle w:val="Estilo"/>
      </w:pPr>
    </w:p>
    <w:p w:rsidR="00D92FA8" w:rsidRDefault="00D92FA8" w:rsidP="00D92FA8">
      <w:pPr>
        <w:pStyle w:val="Estilo"/>
      </w:pPr>
      <w:r>
        <w:t>1. Derechos y el acceso a las prerrogativas de los candidatos y partidos políticos. Los candidatos independientes tendrán derecho de acceso a prerrogativas para las campañas electorales en los términos que establecen la Constitución y la ley;</w:t>
      </w:r>
    </w:p>
    <w:p w:rsidR="00D92FA8" w:rsidRDefault="00D92FA8" w:rsidP="00D92FA8">
      <w:pPr>
        <w:pStyle w:val="Estilo"/>
      </w:pPr>
    </w:p>
    <w:p w:rsidR="00D92FA8" w:rsidRDefault="00D92FA8" w:rsidP="00D92FA8">
      <w:pPr>
        <w:pStyle w:val="Estilo"/>
      </w:pPr>
      <w:r>
        <w:t>2. Educación cívica;</w:t>
      </w:r>
    </w:p>
    <w:p w:rsidR="00D92FA8" w:rsidRDefault="00D92FA8" w:rsidP="00D92FA8">
      <w:pPr>
        <w:pStyle w:val="Estilo"/>
      </w:pPr>
    </w:p>
    <w:p w:rsidR="00D92FA8" w:rsidRDefault="00D92FA8" w:rsidP="00D92FA8">
      <w:pPr>
        <w:pStyle w:val="Estilo"/>
      </w:pPr>
      <w:r>
        <w:t>3. Preparación de la jornada electoral;</w:t>
      </w:r>
    </w:p>
    <w:p w:rsidR="00D92FA8" w:rsidRDefault="00D92FA8" w:rsidP="00D92FA8">
      <w:pPr>
        <w:pStyle w:val="Estilo"/>
      </w:pPr>
    </w:p>
    <w:p w:rsidR="00D92FA8" w:rsidRDefault="00D92FA8" w:rsidP="00D92FA8">
      <w:pPr>
        <w:pStyle w:val="Estilo"/>
      </w:pPr>
      <w:r>
        <w:t>4. Impresión de documentos y la producción de materiales electorales;</w:t>
      </w:r>
    </w:p>
    <w:p w:rsidR="00D92FA8" w:rsidRDefault="00D92FA8" w:rsidP="00D92FA8">
      <w:pPr>
        <w:pStyle w:val="Estilo"/>
      </w:pPr>
    </w:p>
    <w:p w:rsidR="00D92FA8" w:rsidRDefault="00D92FA8" w:rsidP="00D92FA8">
      <w:pPr>
        <w:pStyle w:val="Estilo"/>
      </w:pPr>
      <w:r>
        <w:t>5. Escrutinios y cómputos en los términos que señale la ley;</w:t>
      </w:r>
    </w:p>
    <w:p w:rsidR="00D92FA8" w:rsidRDefault="00D92FA8" w:rsidP="00D92FA8">
      <w:pPr>
        <w:pStyle w:val="Estilo"/>
      </w:pPr>
    </w:p>
    <w:p w:rsidR="00D92FA8" w:rsidRDefault="00D92FA8" w:rsidP="00D92FA8">
      <w:pPr>
        <w:pStyle w:val="Estilo"/>
      </w:pPr>
      <w:r>
        <w:t>6. Declaración de validez y el otorgamiento de constancias en las elecciones locales;</w:t>
      </w:r>
    </w:p>
    <w:p w:rsidR="00D92FA8" w:rsidRDefault="00D92FA8" w:rsidP="00D92FA8">
      <w:pPr>
        <w:pStyle w:val="Estilo"/>
      </w:pPr>
    </w:p>
    <w:p w:rsidR="00D92FA8" w:rsidRDefault="00D92FA8" w:rsidP="00D92FA8">
      <w:pPr>
        <w:pStyle w:val="Estilo"/>
      </w:pPr>
      <w:r>
        <w:t>7. Cómputo de la elección del Jefe de Gobierno del Distrito Federal;</w:t>
      </w:r>
    </w:p>
    <w:p w:rsidR="00D92FA8" w:rsidRDefault="00D92FA8" w:rsidP="00D92FA8">
      <w:pPr>
        <w:pStyle w:val="Estilo"/>
      </w:pPr>
    </w:p>
    <w:p w:rsidR="00D92FA8" w:rsidRDefault="00D92FA8" w:rsidP="00D92FA8">
      <w:pPr>
        <w:pStyle w:val="Estilo"/>
      </w:pPr>
      <w:r>
        <w:t>8. Resultados preliminares; encuestas o sondeos de opinión; observación electoral, y conteos rápidos, conforme a los lineamientos establecidos en el artículo 41, Base V, Apartado B de la Constitución;</w:t>
      </w:r>
    </w:p>
    <w:p w:rsidR="00D92FA8" w:rsidRDefault="00D92FA8" w:rsidP="00D92FA8">
      <w:pPr>
        <w:pStyle w:val="Estilo"/>
      </w:pPr>
    </w:p>
    <w:p w:rsidR="00D92FA8" w:rsidRDefault="00D92FA8" w:rsidP="00D92FA8">
      <w:pPr>
        <w:pStyle w:val="Estilo"/>
      </w:pPr>
      <w:r>
        <w:t>9. Organización, desarrollo, cómputo y declaración de resultados en los mecanismos de participación ciudadana que prevea la legislación local;</w:t>
      </w:r>
    </w:p>
    <w:p w:rsidR="00D92FA8" w:rsidRDefault="00D92FA8" w:rsidP="00D92FA8">
      <w:pPr>
        <w:pStyle w:val="Estilo"/>
      </w:pPr>
    </w:p>
    <w:p w:rsidR="00D92FA8" w:rsidRDefault="00D92FA8" w:rsidP="00D92FA8">
      <w:pPr>
        <w:pStyle w:val="Estilo"/>
      </w:pPr>
      <w:r>
        <w:t>10. Todas las no reservadas al Instituto Nacional Electoral, y</w:t>
      </w:r>
    </w:p>
    <w:p w:rsidR="00D92FA8" w:rsidRDefault="00D92FA8" w:rsidP="00D92FA8">
      <w:pPr>
        <w:pStyle w:val="Estilo"/>
      </w:pPr>
    </w:p>
    <w:p w:rsidR="00571C52" w:rsidRDefault="00D92FA8" w:rsidP="00D92FA8">
      <w:pPr>
        <w:pStyle w:val="Estilo"/>
      </w:pPr>
      <w:r>
        <w:t>11. Las que determinen la Constitución y las leyes.</w:t>
      </w:r>
    </w:p>
    <w:p w:rsidR="00571C52" w:rsidRDefault="00571C52">
      <w:pPr>
        <w:pStyle w:val="Estilo"/>
      </w:pPr>
    </w:p>
    <w:p w:rsidR="00571C52" w:rsidRDefault="00571C52">
      <w:pPr>
        <w:pStyle w:val="Estilo"/>
      </w:pPr>
    </w:p>
    <w:p w:rsidR="00571C52" w:rsidRDefault="00163B8C">
      <w:pPr>
        <w:pStyle w:val="Estilo"/>
      </w:pPr>
      <w:r>
        <w:lastRenderedPageBreak/>
        <w:t>(ADICIONADO CON LOS ARTICULOS QUE LO INTEGRAN, D.O.F. 4 DE DICIEMBRE DE 1997) (REPUBLICADO, G.O. 12 DE ENERO DE 1998)</w:t>
      </w:r>
    </w:p>
    <w:p w:rsidR="00571C52" w:rsidRDefault="00163B8C">
      <w:pPr>
        <w:pStyle w:val="Estilo"/>
      </w:pPr>
      <w:r>
        <w:t>CAPITULO IV</w:t>
      </w:r>
    </w:p>
    <w:p w:rsidR="00571C52" w:rsidRDefault="00571C52">
      <w:pPr>
        <w:pStyle w:val="Estilo"/>
      </w:pPr>
    </w:p>
    <w:p w:rsidR="00571C52" w:rsidRDefault="00163B8C">
      <w:pPr>
        <w:pStyle w:val="Estilo"/>
      </w:pPr>
      <w:r>
        <w:t>DEL TRIBUNAL ELECTORAL DEL DISTRITO FEDERAL</w:t>
      </w:r>
    </w:p>
    <w:p w:rsidR="00571C52" w:rsidRDefault="00571C52">
      <w:pPr>
        <w:pStyle w:val="Estilo"/>
      </w:pPr>
    </w:p>
    <w:p w:rsidR="006C3A27" w:rsidRDefault="006C3A27" w:rsidP="006C3A27">
      <w:pPr>
        <w:pStyle w:val="Estilo"/>
      </w:pPr>
      <w:r>
        <w:t>(REFORMADO D.O.F. 27 DE JUNIO DE 2014)</w:t>
      </w:r>
    </w:p>
    <w:p w:rsidR="006C3A27" w:rsidRDefault="006C3A27" w:rsidP="006C3A27">
      <w:pPr>
        <w:pStyle w:val="Estilo"/>
      </w:pPr>
      <w:r>
        <w:t>ARTÍCULO 128.- El Tribunal Electoral del Distrito Federal es el órgano jurisdiccional especializado en materia electoral; gozará de autonomía técnica y de gestión en su funcionamiento e independencia en sus decisiones.</w:t>
      </w:r>
    </w:p>
    <w:p w:rsidR="006C3A27" w:rsidRDefault="006C3A27" w:rsidP="006C3A27">
      <w:pPr>
        <w:pStyle w:val="Estilo"/>
      </w:pPr>
    </w:p>
    <w:p w:rsidR="006C3A27" w:rsidRDefault="006C3A27" w:rsidP="006C3A27">
      <w:pPr>
        <w:pStyle w:val="Estilo"/>
      </w:pPr>
      <w:r>
        <w:t>Estará integrado por cinco magistrados electorales que actuarán en forma colegiada y permanecerán en su encargo durante siete años, y entre los cuales se elegirá un presidente mediante la votación mayoritaria de sus integrantes por el periodo que establezca la ley.</w:t>
      </w:r>
    </w:p>
    <w:p w:rsidR="006C3A27" w:rsidRDefault="006C3A27" w:rsidP="006C3A27">
      <w:pPr>
        <w:pStyle w:val="Estilo"/>
      </w:pPr>
    </w:p>
    <w:p w:rsidR="006C3A27" w:rsidRDefault="006C3A27" w:rsidP="006C3A27">
      <w:pPr>
        <w:pStyle w:val="Estilo"/>
      </w:pPr>
      <w:r>
        <w:t>El Tribunal Electoral del Distrito Federal deberá cumplir sus funciones bajo los principios de certeza, imparcialidad, objetividad, legalidad y probidad y no estará adscrito a los órganos que ejercen la función judicial en el Distrito Federal.</w:t>
      </w:r>
    </w:p>
    <w:p w:rsidR="006C3A27" w:rsidRDefault="006C3A27" w:rsidP="006C3A27">
      <w:pPr>
        <w:pStyle w:val="Estilo"/>
      </w:pPr>
    </w:p>
    <w:p w:rsidR="006C3A27" w:rsidRDefault="006C3A27" w:rsidP="006C3A27">
      <w:pPr>
        <w:pStyle w:val="Estilo"/>
      </w:pPr>
      <w:r>
        <w:t>Los magistrados electorales serán los responsables de resolver los medios de impugnación interpuestos en contra de todos los actos y resoluciones electorales locales, en términos de las leyes del Distrito Federal.</w:t>
      </w:r>
    </w:p>
    <w:p w:rsidR="006C3A27" w:rsidRDefault="006C3A27" w:rsidP="006C3A27">
      <w:pPr>
        <w:pStyle w:val="Estilo"/>
      </w:pPr>
    </w:p>
    <w:p w:rsidR="006C3A27" w:rsidRDefault="006C3A27" w:rsidP="006C3A27">
      <w:pPr>
        <w:pStyle w:val="Estilo"/>
      </w:pPr>
      <w:r>
        <w:t>Durante el periodo de su encargo, los magistrados electorales no podrán tener ningún otro empleo, cargo o comisión con excepción de aquéllos en que actúen en representación del Tribunal Electoral del Distrito Federal, y de los que desempeñen en asociaciones docentes, científicas, culturales, de investigación o de beneficencia, no remuneradas. Concluido su encargo, no podrán asumir un cargo público en los órganos emanados de las elecciones sobre las cuales se hayan pronunciado, ni ser postulados para un cargo de elección popular o asumir un cargo de dirigencia partidista, por un plazo equivalente a una cuarta parte del tiempo en que haya ejercido su función.</w:t>
      </w:r>
    </w:p>
    <w:p w:rsidR="00571C52" w:rsidRDefault="00571C52" w:rsidP="006C3A27">
      <w:pPr>
        <w:pStyle w:val="Estilo"/>
      </w:pPr>
    </w:p>
    <w:p w:rsidR="00571C52" w:rsidRDefault="00571C52">
      <w:pPr>
        <w:pStyle w:val="Estilo"/>
      </w:pPr>
    </w:p>
    <w:p w:rsidR="00571C52" w:rsidRDefault="00163B8C">
      <w:pPr>
        <w:pStyle w:val="Estilo"/>
      </w:pPr>
      <w:r>
        <w:t>(ADICIONADO [N. DE E. REFORMADO], D.O.F. 4 DE DICIEMBRE DE 1997) (REPUBLICADO, G.O. 12 DE ENERO DE 1998)</w:t>
      </w:r>
    </w:p>
    <w:p w:rsidR="00571C52" w:rsidRDefault="00163B8C">
      <w:pPr>
        <w:pStyle w:val="Estilo"/>
      </w:pPr>
      <w:proofErr w:type="gramStart"/>
      <w:r>
        <w:t>ARTICULO</w:t>
      </w:r>
      <w:proofErr w:type="gramEnd"/>
      <w:r>
        <w:t xml:space="preserve"> 129.- Al Tribunal Electoral le corresponde resolver en forma definitiva e inatacable, en los términos de este Estatuto y según lo disponga la ley, acerca de:</w:t>
      </w:r>
    </w:p>
    <w:p w:rsidR="00571C52" w:rsidRDefault="00571C52">
      <w:pPr>
        <w:pStyle w:val="Estilo"/>
      </w:pPr>
    </w:p>
    <w:p w:rsidR="00571C52" w:rsidRDefault="00163B8C">
      <w:pPr>
        <w:pStyle w:val="Estilo"/>
      </w:pPr>
      <w:r>
        <w:t>I. Las impugnaciones en las elecciones locales de diputados, Jefe de Gobierno y titulares de los órganos político-administrativos de las demarcaciones territoriales;</w:t>
      </w:r>
    </w:p>
    <w:p w:rsidR="00571C52" w:rsidRDefault="00571C52">
      <w:pPr>
        <w:pStyle w:val="Estilo"/>
      </w:pPr>
    </w:p>
    <w:p w:rsidR="00571C52" w:rsidRDefault="00163B8C">
      <w:pPr>
        <w:pStyle w:val="Estilo"/>
      </w:pPr>
      <w:r>
        <w:lastRenderedPageBreak/>
        <w:t>II. Las impugnaciones de actos y resoluciones que violen los derechos político-electorales de los ciudadanos de votar y ser votado, en los términos que señalen este Estatuto y las leyes;</w:t>
      </w:r>
    </w:p>
    <w:p w:rsidR="00571C52" w:rsidRDefault="00571C52">
      <w:pPr>
        <w:pStyle w:val="Estilo"/>
      </w:pPr>
    </w:p>
    <w:p w:rsidR="006C3A27" w:rsidRDefault="006C3A27" w:rsidP="006C3A27">
      <w:pPr>
        <w:pStyle w:val="Estilo"/>
      </w:pPr>
      <w:r>
        <w:t>(REFORMADA D.O.F. 27 DE JUNIO DE 2014)</w:t>
      </w:r>
    </w:p>
    <w:p w:rsidR="00571C52" w:rsidRDefault="006C3A27" w:rsidP="006C3A27">
      <w:pPr>
        <w:pStyle w:val="Estilo"/>
      </w:pPr>
      <w:r>
        <w:t>III. Las impugnaciones en los mecanismos de participación ciudadana que prevean este Estatuto y la ley local en la materia;</w:t>
      </w:r>
    </w:p>
    <w:p w:rsidR="006C3A27" w:rsidRDefault="006C3A27" w:rsidP="006C3A27">
      <w:pPr>
        <w:pStyle w:val="Estilo"/>
      </w:pPr>
    </w:p>
    <w:p w:rsidR="00571C52" w:rsidRDefault="00163B8C">
      <w:pPr>
        <w:pStyle w:val="Estilo"/>
      </w:pPr>
      <w:r>
        <w:t>IV. Los conflictos o diferencias laborales entre el Tribunal Electoral y sus servidores;</w:t>
      </w:r>
    </w:p>
    <w:p w:rsidR="00571C52" w:rsidRDefault="00571C52">
      <w:pPr>
        <w:pStyle w:val="Estilo"/>
      </w:pPr>
    </w:p>
    <w:p w:rsidR="00571C52" w:rsidRDefault="00163B8C">
      <w:pPr>
        <w:pStyle w:val="Estilo"/>
      </w:pPr>
      <w:r>
        <w:t>V. Los conflictos o diferencias laborales entre el Instituto Electoral del Distrito Federal y sus servidores;</w:t>
      </w:r>
    </w:p>
    <w:p w:rsidR="00571C52" w:rsidRDefault="00571C52">
      <w:pPr>
        <w:pStyle w:val="Estilo"/>
      </w:pPr>
    </w:p>
    <w:p w:rsidR="00571C52" w:rsidRDefault="00163B8C">
      <w:pPr>
        <w:pStyle w:val="Estilo"/>
      </w:pPr>
      <w:r>
        <w:t>VI. La determinación e imposición de sanciones en la materia; y</w:t>
      </w:r>
    </w:p>
    <w:p w:rsidR="00571C52" w:rsidRDefault="00571C52">
      <w:pPr>
        <w:pStyle w:val="Estilo"/>
      </w:pPr>
    </w:p>
    <w:p w:rsidR="00571C52" w:rsidRDefault="00163B8C">
      <w:pPr>
        <w:pStyle w:val="Estilo"/>
      </w:pPr>
      <w:r>
        <w:t>VII. Las demás que señale la ley.</w:t>
      </w:r>
    </w:p>
    <w:p w:rsidR="00571C52" w:rsidRDefault="00571C52">
      <w:pPr>
        <w:pStyle w:val="Estilo"/>
      </w:pPr>
    </w:p>
    <w:p w:rsidR="00571C52" w:rsidRDefault="00163B8C">
      <w:pPr>
        <w:pStyle w:val="Estilo"/>
      </w:pPr>
      <w:r>
        <w:t>(ADICIONADO [N. DE E. REFORMADO], D.O.F. 4 DE DICIEMBRE DE 1997) (REPUBLICADO, G.O. 12 DE ENERO DE 1998)</w:t>
      </w:r>
    </w:p>
    <w:p w:rsidR="00571C52" w:rsidRDefault="00163B8C">
      <w:pPr>
        <w:pStyle w:val="Estilo"/>
      </w:pPr>
      <w:proofErr w:type="gramStart"/>
      <w:r>
        <w:t>ARTICULO</w:t>
      </w:r>
      <w:proofErr w:type="gramEnd"/>
      <w:r>
        <w:t xml:space="preserve"> 130.- La organización del Tribunal Electoral, su competencia, los procedimientos para la resolución de los asuntos de su competencia, así como los mecanismos para fijar criterios de jurisprudencia obligatorios en la materia, serán los que determinen este Estatuto y las leyes.</w:t>
      </w:r>
    </w:p>
    <w:p w:rsidR="00571C52" w:rsidRDefault="00571C52">
      <w:pPr>
        <w:pStyle w:val="Estilo"/>
      </w:pPr>
    </w:p>
    <w:p w:rsidR="00571C52" w:rsidRDefault="00163B8C">
      <w:pPr>
        <w:pStyle w:val="Estilo"/>
      </w:pPr>
      <w:r>
        <w:t>(ADICIONADO [N. DE E. REFORMADO], D.O.F. 4 DE DICIEMBRE DE 1997) (REPUBLICADO, G.O. 12 DE ENERO DE 1998)</w:t>
      </w:r>
    </w:p>
    <w:p w:rsidR="00571C52" w:rsidRDefault="00163B8C">
      <w:pPr>
        <w:pStyle w:val="Estilo"/>
      </w:pPr>
      <w:proofErr w:type="gramStart"/>
      <w:r>
        <w:t>ARTICULO</w:t>
      </w:r>
      <w:proofErr w:type="gramEnd"/>
      <w:r>
        <w:t xml:space="preserve"> 131.- La ley establecerá las normas para la administración, vigilancia y disciplina en el Tribunal Electoral del Distrito Federal, cuyos servidores en materia de responsabilidades estarán sujetos al régimen establecido en la ley de la materia.</w:t>
      </w:r>
    </w:p>
    <w:p w:rsidR="00571C52" w:rsidRDefault="00571C52">
      <w:pPr>
        <w:pStyle w:val="Estilo"/>
      </w:pPr>
    </w:p>
    <w:p w:rsidR="00335E1A" w:rsidRDefault="00335E1A" w:rsidP="00335E1A">
      <w:pPr>
        <w:pStyle w:val="Estilo"/>
      </w:pPr>
      <w:r>
        <w:t>(REFORMADO D.O.F. 27 DE JUNIO DE 2014)</w:t>
      </w:r>
    </w:p>
    <w:p w:rsidR="00571C52" w:rsidRDefault="00335E1A" w:rsidP="00335E1A">
      <w:pPr>
        <w:pStyle w:val="Estilo"/>
      </w:pPr>
      <w:r>
        <w:t>ARTÍCULO 132.- Los magistrados electorales serán electos en forma escalonada por las dos terceras partes de los miembros presentes de la Cámara de Senadores.</w:t>
      </w:r>
    </w:p>
    <w:p w:rsidR="00335E1A" w:rsidRDefault="00335E1A" w:rsidP="00335E1A">
      <w:pPr>
        <w:pStyle w:val="Estilo"/>
      </w:pPr>
    </w:p>
    <w:p w:rsidR="00335E1A" w:rsidRDefault="00335E1A" w:rsidP="00335E1A">
      <w:pPr>
        <w:pStyle w:val="Estilo"/>
      </w:pPr>
      <w:r>
        <w:t>(REFORMADO D.O.F. 27 DE JUNIO DE 2014)</w:t>
      </w:r>
    </w:p>
    <w:p w:rsidR="00335E1A" w:rsidRDefault="00335E1A" w:rsidP="00335E1A">
      <w:pPr>
        <w:pStyle w:val="Estilo"/>
      </w:pPr>
      <w:r>
        <w:t>ARTÍCULO 133.- Para ser magistrado electoral se requerirá:</w:t>
      </w:r>
    </w:p>
    <w:p w:rsidR="00335E1A" w:rsidRDefault="00335E1A" w:rsidP="00335E1A">
      <w:pPr>
        <w:pStyle w:val="Estilo"/>
      </w:pPr>
    </w:p>
    <w:p w:rsidR="00335E1A" w:rsidRDefault="00335E1A" w:rsidP="00335E1A">
      <w:pPr>
        <w:pStyle w:val="Estilo"/>
      </w:pPr>
      <w:r>
        <w:t>a) Ser ciudadano mexicano por nacimiento, en pleno ejercicio de sus derechos políticos y civiles;</w:t>
      </w:r>
    </w:p>
    <w:p w:rsidR="00335E1A" w:rsidRDefault="00335E1A" w:rsidP="00335E1A">
      <w:pPr>
        <w:pStyle w:val="Estilo"/>
      </w:pPr>
    </w:p>
    <w:p w:rsidR="00335E1A" w:rsidRDefault="00335E1A" w:rsidP="00335E1A">
      <w:pPr>
        <w:pStyle w:val="Estilo"/>
      </w:pPr>
      <w:r>
        <w:t>b) Tener cuando menos treinta y cinco años cumplidos el día de la designación;</w:t>
      </w:r>
    </w:p>
    <w:p w:rsidR="00335E1A" w:rsidRDefault="00335E1A" w:rsidP="00335E1A">
      <w:pPr>
        <w:pStyle w:val="Estilo"/>
      </w:pPr>
    </w:p>
    <w:p w:rsidR="00335E1A" w:rsidRDefault="00335E1A" w:rsidP="00335E1A">
      <w:pPr>
        <w:pStyle w:val="Estilo"/>
      </w:pPr>
      <w:r>
        <w:lastRenderedPageBreak/>
        <w:t>c) Poseer el día de la designación, con antigüedad mínima de diez años, título profesional de licenciado en derecho expedido por autoridad o institución legalmente facultada para ello;</w:t>
      </w:r>
    </w:p>
    <w:p w:rsidR="00335E1A" w:rsidRDefault="00335E1A" w:rsidP="00335E1A">
      <w:pPr>
        <w:pStyle w:val="Estilo"/>
      </w:pPr>
    </w:p>
    <w:p w:rsidR="00335E1A" w:rsidRDefault="00335E1A" w:rsidP="00335E1A">
      <w:pPr>
        <w:pStyle w:val="Estilo"/>
      </w:pPr>
      <w:r>
        <w:t>d) Gozar de buena reputación y no haber sido condenado por delito que amerite pena de más de un año de prisión; pero si se tratare de robo, fraude, falsificación, abuso de confianza y otro que lastime seriamente la buena fama en el concepto público, inhabilitará para el cargo, cualquiera que haya sido la pena;</w:t>
      </w:r>
    </w:p>
    <w:p w:rsidR="00335E1A" w:rsidRDefault="00335E1A" w:rsidP="00335E1A">
      <w:pPr>
        <w:pStyle w:val="Estilo"/>
      </w:pPr>
    </w:p>
    <w:p w:rsidR="00335E1A" w:rsidRDefault="00335E1A" w:rsidP="00335E1A">
      <w:pPr>
        <w:pStyle w:val="Estilo"/>
      </w:pPr>
      <w:r>
        <w:t>e) Haber residido en el país y en el Distrito Federal durante un año anterior al día de la designación;</w:t>
      </w:r>
    </w:p>
    <w:p w:rsidR="00335E1A" w:rsidRDefault="00335E1A" w:rsidP="00335E1A">
      <w:pPr>
        <w:pStyle w:val="Estilo"/>
      </w:pPr>
    </w:p>
    <w:p w:rsidR="00335E1A" w:rsidRDefault="00335E1A" w:rsidP="00335E1A">
      <w:pPr>
        <w:pStyle w:val="Estilo"/>
      </w:pPr>
      <w:r>
        <w:t>f) No haber sido Jefe de Gobierno, secretario, procurador, senador, diputado federal o local del Distrito Federal durante los cuatro años previos al día de su nombramiento;</w:t>
      </w:r>
    </w:p>
    <w:p w:rsidR="00335E1A" w:rsidRDefault="00335E1A" w:rsidP="00335E1A">
      <w:pPr>
        <w:pStyle w:val="Estilo"/>
      </w:pPr>
    </w:p>
    <w:p w:rsidR="00335E1A" w:rsidRDefault="00335E1A" w:rsidP="00335E1A">
      <w:pPr>
        <w:pStyle w:val="Estilo"/>
      </w:pPr>
      <w:r>
        <w:t>g) Contar con credencial para votar con fotografía;</w:t>
      </w:r>
    </w:p>
    <w:p w:rsidR="00335E1A" w:rsidRDefault="00335E1A" w:rsidP="00335E1A">
      <w:pPr>
        <w:pStyle w:val="Estilo"/>
      </w:pPr>
    </w:p>
    <w:p w:rsidR="00335E1A" w:rsidRDefault="00335E1A" w:rsidP="00335E1A">
      <w:pPr>
        <w:pStyle w:val="Estilo"/>
      </w:pPr>
      <w:r>
        <w:t>h) Acreditar conocimientos en derecho electoral;</w:t>
      </w:r>
    </w:p>
    <w:p w:rsidR="00335E1A" w:rsidRDefault="00335E1A" w:rsidP="00335E1A">
      <w:pPr>
        <w:pStyle w:val="Estilo"/>
      </w:pPr>
    </w:p>
    <w:p w:rsidR="00335E1A" w:rsidRDefault="00335E1A" w:rsidP="00335E1A">
      <w:pPr>
        <w:pStyle w:val="Estilo"/>
      </w:pPr>
      <w:r>
        <w:t>i) No desempeñar ni haber desempeñado el cargo de presidente del Comité Ejecutivo Nacional o equivalente de un partido político;</w:t>
      </w:r>
    </w:p>
    <w:p w:rsidR="00335E1A" w:rsidRDefault="00335E1A" w:rsidP="00335E1A">
      <w:pPr>
        <w:pStyle w:val="Estilo"/>
      </w:pPr>
    </w:p>
    <w:p w:rsidR="00335E1A" w:rsidRDefault="00335E1A" w:rsidP="00335E1A">
      <w:pPr>
        <w:pStyle w:val="Estilo"/>
      </w:pPr>
      <w:r>
        <w:t>j) No haber sido registrado como candidato, con excepción de los candidatos independientes, a cargo alguno de elección popular en los últimos cuatro años inmediatos anteriores a la designación, y</w:t>
      </w:r>
    </w:p>
    <w:p w:rsidR="00335E1A" w:rsidRDefault="00335E1A" w:rsidP="00335E1A">
      <w:pPr>
        <w:pStyle w:val="Estilo"/>
      </w:pPr>
    </w:p>
    <w:p w:rsidR="00571C52" w:rsidRDefault="00335E1A" w:rsidP="00335E1A">
      <w:pPr>
        <w:pStyle w:val="Estilo"/>
      </w:pPr>
      <w:r>
        <w:t>k) No desempeñar ni haber desempeñado cargo de dirección nacional, estatal, distrital o municipal en algún partido político en los seis años inmediatos anteriores a la designación.</w:t>
      </w:r>
    </w:p>
    <w:p w:rsidR="00571C52" w:rsidRDefault="00571C52">
      <w:pPr>
        <w:pStyle w:val="Estilo"/>
      </w:pPr>
    </w:p>
    <w:p w:rsidR="00571C52" w:rsidRDefault="00571C52">
      <w:pPr>
        <w:pStyle w:val="Estilo"/>
      </w:pPr>
    </w:p>
    <w:p w:rsidR="00571C52" w:rsidRDefault="00163B8C">
      <w:pPr>
        <w:pStyle w:val="Estilo"/>
      </w:pPr>
      <w:r>
        <w:t>(ADICIONADO CON LOS ARTICULOS QUE LO INTEGRAN, D.O.F. 4 DE DICIEMBRE DE 1997) (REPUBLICADO, G.O. 12 DE ENERO DE 1998)</w:t>
      </w:r>
    </w:p>
    <w:p w:rsidR="00571C52" w:rsidRDefault="00163B8C">
      <w:pPr>
        <w:pStyle w:val="Estilo"/>
      </w:pPr>
      <w:r>
        <w:t>CAPITULO V</w:t>
      </w:r>
    </w:p>
    <w:p w:rsidR="00571C52" w:rsidRDefault="00571C52">
      <w:pPr>
        <w:pStyle w:val="Estilo"/>
      </w:pPr>
    </w:p>
    <w:p w:rsidR="00571C52" w:rsidRDefault="00163B8C">
      <w:pPr>
        <w:pStyle w:val="Estilo"/>
      </w:pPr>
      <w:r>
        <w:t>DE LOS MEDIOS DE IMPUGNACION EN MATERIA ELECTORAL LOCAL Y DE LOS DELITOS ELECTORALES</w:t>
      </w:r>
    </w:p>
    <w:p w:rsidR="00571C52" w:rsidRDefault="00571C52">
      <w:pPr>
        <w:pStyle w:val="Estilo"/>
      </w:pPr>
    </w:p>
    <w:p w:rsidR="00571C52" w:rsidRDefault="00163B8C">
      <w:pPr>
        <w:pStyle w:val="Estilo"/>
      </w:pPr>
      <w:r>
        <w:t>(REFORMADO, D.O.F. 28 DE ABRIL DE 2008)</w:t>
      </w:r>
    </w:p>
    <w:p w:rsidR="00571C52" w:rsidRDefault="00163B8C">
      <w:pPr>
        <w:pStyle w:val="Estilo"/>
      </w:pPr>
      <w:proofErr w:type="gramStart"/>
      <w:r>
        <w:t>ARTICULO</w:t>
      </w:r>
      <w:proofErr w:type="gramEnd"/>
      <w:r>
        <w:t xml:space="preserve"> 134.- La Ley electoral establecerá un sistema de medios de impugnación para que todos los actos y resoluciones electorales se sujeten invariablemente al principio de legalidad. Asimismo, fijará los plazos convenientes para el desahogo de todas las instancias impugnativas, tomando en cuenta el principio de </w:t>
      </w:r>
      <w:proofErr w:type="spellStart"/>
      <w:r>
        <w:t>definitividad</w:t>
      </w:r>
      <w:proofErr w:type="spellEnd"/>
      <w:r>
        <w:t xml:space="preserve"> de las etapas de los procesos electorales.</w:t>
      </w:r>
    </w:p>
    <w:p w:rsidR="00571C52" w:rsidRDefault="00571C52">
      <w:pPr>
        <w:pStyle w:val="Estilo"/>
      </w:pPr>
    </w:p>
    <w:p w:rsidR="00571C52" w:rsidRDefault="00163B8C">
      <w:pPr>
        <w:pStyle w:val="Estilo"/>
      </w:pPr>
      <w:r>
        <w:lastRenderedPageBreak/>
        <w:t xml:space="preserve">De igual forma, la Ley señalará los supuestos y las reglas para la realización de recuentos totales o parciales de votación, y fijará las causales concretas de nulidad de las elecciones de Jefe de Gobierno, diputados a la Asamblea Legislativa y titulares de los órganos político </w:t>
      </w:r>
      <w:proofErr w:type="gramStart"/>
      <w:r>
        <w:t>administrativos</w:t>
      </w:r>
      <w:proofErr w:type="gramEnd"/>
      <w:r>
        <w:t>.</w:t>
      </w:r>
    </w:p>
    <w:p w:rsidR="00571C52" w:rsidRDefault="00571C52">
      <w:pPr>
        <w:pStyle w:val="Estilo"/>
      </w:pPr>
    </w:p>
    <w:p w:rsidR="00175386" w:rsidRDefault="00175386" w:rsidP="00175386">
      <w:pPr>
        <w:pStyle w:val="Estilo"/>
      </w:pPr>
      <w:r>
        <w:t>(ADICIONADA D.O.F. 27 DE JUNIO DE 2014)</w:t>
      </w:r>
    </w:p>
    <w:p w:rsidR="00175386" w:rsidRDefault="00175386" w:rsidP="00175386">
      <w:pPr>
        <w:pStyle w:val="Estilo"/>
      </w:pPr>
      <w:r>
        <w:t>Entre las causales de nulidad de elecciones deberán considerarse las previstas en la Base VI del artículo 41 de la Constitución.</w:t>
      </w:r>
    </w:p>
    <w:p w:rsidR="00175386" w:rsidRDefault="00175386" w:rsidP="00175386">
      <w:pPr>
        <w:pStyle w:val="Estilo"/>
      </w:pPr>
    </w:p>
    <w:p w:rsidR="00175386" w:rsidRDefault="00175386" w:rsidP="00175386">
      <w:pPr>
        <w:pStyle w:val="Estilo"/>
      </w:pPr>
      <w:r>
        <w:t>(REFORMADO D.O.F. 27 DE JUNIO DE 2014)</w:t>
      </w:r>
      <w:r>
        <w:tab/>
      </w:r>
    </w:p>
    <w:p w:rsidR="00175386" w:rsidRDefault="00175386" w:rsidP="00175386">
      <w:pPr>
        <w:pStyle w:val="Estilo"/>
      </w:pPr>
      <w:r>
        <w:t>ARTÍCULO 135.- La Procuraduría General de Justicia del Distrito Federal contará con una fiscalía especializada en delitos electorales.</w:t>
      </w:r>
    </w:p>
    <w:p w:rsidR="00175386" w:rsidRDefault="00175386" w:rsidP="00175386">
      <w:pPr>
        <w:pStyle w:val="Estilo"/>
      </w:pPr>
    </w:p>
    <w:p w:rsidR="00175386" w:rsidRDefault="00175386" w:rsidP="00175386">
      <w:pPr>
        <w:pStyle w:val="Estilo"/>
      </w:pPr>
      <w:r>
        <w:t>(REFORMADO D.O.F. 27 DE JUNIO DE 2014)</w:t>
      </w:r>
      <w:r>
        <w:tab/>
      </w:r>
    </w:p>
    <w:p w:rsidR="00571C52" w:rsidRDefault="00175386" w:rsidP="00175386">
      <w:pPr>
        <w:pStyle w:val="Estilo"/>
      </w:pPr>
      <w:r>
        <w:t>ARTÍCULO 136.- La ley electoral establecerá las faltas en la materia y las sanciones correspondientes, en los términos establecidos en la Constitución y en la Ley General de Instituciones y Procedimientos Electorales.</w:t>
      </w:r>
    </w:p>
    <w:p w:rsidR="00571C52" w:rsidRDefault="00571C52">
      <w:pPr>
        <w:pStyle w:val="Estilo"/>
      </w:pPr>
    </w:p>
    <w:p w:rsidR="00571C52" w:rsidRDefault="00163B8C">
      <w:pPr>
        <w:pStyle w:val="Estilo"/>
      </w:pPr>
      <w:r>
        <w:t>(ADICIONADO CON EL CAPITULO Y LOS ARTICULOS QUE LO INTEGRAN, D.O.F. 4 DE DICIEMBRE DE 1997) (REPUBLICADO, G.O. 12 DE ENERO DE 1998)</w:t>
      </w:r>
    </w:p>
    <w:p w:rsidR="00571C52" w:rsidRDefault="00163B8C">
      <w:pPr>
        <w:pStyle w:val="Estilo"/>
      </w:pPr>
      <w:r>
        <w:t>TITULO SEPTIMO</w:t>
      </w:r>
    </w:p>
    <w:p w:rsidR="00571C52" w:rsidRDefault="00571C52">
      <w:pPr>
        <w:pStyle w:val="Estilo"/>
      </w:pPr>
    </w:p>
    <w:p w:rsidR="00571C52" w:rsidRDefault="00163B8C">
      <w:pPr>
        <w:pStyle w:val="Estilo"/>
      </w:pPr>
      <w:r>
        <w:t>DEL REGIMEN PATRIMONIAL DEL DISTRITO FEDERAL</w:t>
      </w:r>
    </w:p>
    <w:p w:rsidR="00571C52" w:rsidRDefault="00571C52">
      <w:pPr>
        <w:pStyle w:val="Estilo"/>
      </w:pPr>
    </w:p>
    <w:p w:rsidR="00571C52" w:rsidRDefault="00571C52">
      <w:pPr>
        <w:pStyle w:val="Estilo"/>
      </w:pPr>
    </w:p>
    <w:p w:rsidR="00571C52" w:rsidRDefault="00163B8C">
      <w:pPr>
        <w:pStyle w:val="Estilo"/>
      </w:pPr>
      <w:r>
        <w:t>(ADICIONADO CON LOS ARTICULOS QUE LO INTEGRAN, D.O.F. 4 DE DICIEMBRE DE 1997) (REPUBLICADO, G.O. 12 DE ENERO DE 1998)</w:t>
      </w:r>
    </w:p>
    <w:p w:rsidR="00571C52" w:rsidRDefault="00163B8C">
      <w:pPr>
        <w:pStyle w:val="Estilo"/>
      </w:pPr>
      <w:r>
        <w:t>CAPITULO UNICO</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proofErr w:type="gramStart"/>
      <w:r>
        <w:t>ARTICULO</w:t>
      </w:r>
      <w:proofErr w:type="gramEnd"/>
      <w:r>
        <w:t xml:space="preserve"> 137.- El patrimonio del Distrito Federal se compone de los bienes de dominio público y los bienes de dominio privado. La ley regulará el régimen patrimonial del Distrito Federal, sus disposiciones serán de orden e interés públicos y de observancia obligatoria.</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r>
        <w:t>ARTICULO 138.- Excepto aquéllos pertenecientes a la Federación en términos de la legislación aplicable, los bienes de dominio público del Distrito Federal son los siguientes:</w:t>
      </w:r>
    </w:p>
    <w:p w:rsidR="00571C52" w:rsidRDefault="00571C52">
      <w:pPr>
        <w:pStyle w:val="Estilo"/>
      </w:pPr>
    </w:p>
    <w:p w:rsidR="00571C52" w:rsidRDefault="00163B8C">
      <w:pPr>
        <w:pStyle w:val="Estilo"/>
      </w:pPr>
      <w:r>
        <w:t>I. Los de uso común;</w:t>
      </w:r>
    </w:p>
    <w:p w:rsidR="00571C52" w:rsidRDefault="00571C52">
      <w:pPr>
        <w:pStyle w:val="Estilo"/>
      </w:pPr>
    </w:p>
    <w:p w:rsidR="00571C52" w:rsidRDefault="00163B8C">
      <w:pPr>
        <w:pStyle w:val="Estilo"/>
      </w:pPr>
      <w:r>
        <w:lastRenderedPageBreak/>
        <w:t>II. Los bienes muebles e inmuebles que de hecho se utilicen para la prestación de servicios públicos o actividades equiparables a ello, o los que utilicen las dependencias y entidades de la administración pública del Distrito Federal para el desarrollo de sus actividades;</w:t>
      </w:r>
    </w:p>
    <w:p w:rsidR="00571C52" w:rsidRDefault="00571C52">
      <w:pPr>
        <w:pStyle w:val="Estilo"/>
      </w:pPr>
    </w:p>
    <w:p w:rsidR="00571C52" w:rsidRDefault="00163B8C">
      <w:pPr>
        <w:pStyle w:val="Estilo"/>
      </w:pPr>
      <w:r>
        <w:t>III. Los inmuebles expropiados a favor del Distrito Federal, una vez que sean destinados a un servicio público o algunas de las actividades que se equiparen a los servicios públicos o que de hecho se utilicen para esos fines;</w:t>
      </w:r>
    </w:p>
    <w:p w:rsidR="00571C52" w:rsidRDefault="00571C52">
      <w:pPr>
        <w:pStyle w:val="Estilo"/>
      </w:pPr>
    </w:p>
    <w:p w:rsidR="00571C52" w:rsidRDefault="00163B8C">
      <w:pPr>
        <w:pStyle w:val="Estilo"/>
      </w:pPr>
      <w:r>
        <w:t>IV. Las tierras y aguas a excepción de las comprendidas en el artículo 27, párrafos cuarto, quinto y octavo de la Constitución Política de los Estados Unidos Mexicanos;</w:t>
      </w:r>
    </w:p>
    <w:p w:rsidR="00571C52" w:rsidRDefault="00571C52">
      <w:pPr>
        <w:pStyle w:val="Estilo"/>
      </w:pPr>
    </w:p>
    <w:p w:rsidR="00571C52" w:rsidRDefault="00163B8C">
      <w:pPr>
        <w:pStyle w:val="Estilo"/>
      </w:pPr>
      <w:r>
        <w:t>V. Los monumentos históricos o artísticos, propiedad del Distrito Federal;</w:t>
      </w:r>
    </w:p>
    <w:p w:rsidR="00571C52" w:rsidRDefault="00571C52">
      <w:pPr>
        <w:pStyle w:val="Estilo"/>
      </w:pPr>
    </w:p>
    <w:p w:rsidR="00571C52" w:rsidRDefault="00163B8C">
      <w:pPr>
        <w:pStyle w:val="Estilo"/>
      </w:pPr>
      <w:r>
        <w:t>VI. Los canales, zanjas y acueductos, propiedad o construidos por el Distrito Federal, así como los cauces de los ríos que hubiesen dejado de serlo, siempre y cuando no sean de jurisdicción federal, debiendo observarse al respecto las disposiciones de la Ley de Aguas Nacionales;</w:t>
      </w:r>
    </w:p>
    <w:p w:rsidR="00571C52" w:rsidRDefault="00571C52">
      <w:pPr>
        <w:pStyle w:val="Estilo"/>
      </w:pPr>
    </w:p>
    <w:p w:rsidR="00571C52" w:rsidRDefault="00163B8C">
      <w:pPr>
        <w:pStyle w:val="Estilo"/>
      </w:pPr>
      <w:r>
        <w:t>VII. Los inmuebles ubicados en el territorio del Distrito Federal y que la Federación transmita a éste, con la finalidad de satisfacer las necesidades de crecimiento, vivienda y desarrollo urbano;</w:t>
      </w:r>
    </w:p>
    <w:p w:rsidR="00571C52" w:rsidRDefault="00571C52">
      <w:pPr>
        <w:pStyle w:val="Estilo"/>
      </w:pPr>
    </w:p>
    <w:p w:rsidR="00571C52" w:rsidRDefault="00163B8C">
      <w:pPr>
        <w:pStyle w:val="Estilo"/>
      </w:pPr>
      <w:r>
        <w:t>VIII. Las servidumbres, cuando el predio dominante sean algunos de los anteriores;</w:t>
      </w:r>
    </w:p>
    <w:p w:rsidR="00571C52" w:rsidRDefault="00571C52">
      <w:pPr>
        <w:pStyle w:val="Estilo"/>
      </w:pPr>
    </w:p>
    <w:p w:rsidR="00571C52" w:rsidRDefault="00163B8C">
      <w:pPr>
        <w:pStyle w:val="Estilo"/>
      </w:pPr>
      <w:r>
        <w:t xml:space="preserve">IX. Los muebles propiedad del Distrito Federal que por su naturaleza no sean normalmente sustituibles, como los documentos, publicaciones periódicas, mapas, planos, folletos y grabados importantes o raros, así como las colecciones de sus bienes, los especímenes tipos de la flora y la fauna, las colecciones científicas y filatélicas, los archivos y </w:t>
      </w:r>
      <w:proofErr w:type="spellStart"/>
      <w:r>
        <w:t>fonograbaciones</w:t>
      </w:r>
      <w:proofErr w:type="spellEnd"/>
      <w:r>
        <w:t>, películas, archivos fotográficos, cintas magnetofónicas y cualquier otra que tenga imágenes y sonidos; y</w:t>
      </w:r>
    </w:p>
    <w:p w:rsidR="00571C52" w:rsidRDefault="00571C52">
      <w:pPr>
        <w:pStyle w:val="Estilo"/>
      </w:pPr>
    </w:p>
    <w:p w:rsidR="00571C52" w:rsidRDefault="00163B8C">
      <w:pPr>
        <w:pStyle w:val="Estilo"/>
      </w:pPr>
      <w:r>
        <w:t>X. Las pinturas murales, las esculturas y cualquier obra artística incorporada o adherida permanentemente a los inmuebles del Distrito Federal.</w:t>
      </w:r>
    </w:p>
    <w:p w:rsidR="00571C52" w:rsidRDefault="00571C52">
      <w:pPr>
        <w:pStyle w:val="Estilo"/>
      </w:pPr>
    </w:p>
    <w:p w:rsidR="00571C52" w:rsidRDefault="00163B8C">
      <w:pPr>
        <w:pStyle w:val="Estilo"/>
      </w:pPr>
      <w:r>
        <w:t>Los bienes de dominio público son inalienables, imprescriptibles, inembargables y no estarán sujetos a ningún gravamen o afectación de dominio, mientras no cambien su situación jurídica, a acción reivindicatoria o de posesión definitiva o provisional.</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r>
        <w:lastRenderedPageBreak/>
        <w:t>ARTICULO 139.- Excepto aquéllos pertenecientes a la Federación en términos de la legislación aplicable, son bienes de dominio privado del Distrito Federal los siguientes:</w:t>
      </w:r>
    </w:p>
    <w:p w:rsidR="00571C52" w:rsidRDefault="00571C52">
      <w:pPr>
        <w:pStyle w:val="Estilo"/>
      </w:pPr>
    </w:p>
    <w:p w:rsidR="00571C52" w:rsidRDefault="00163B8C">
      <w:pPr>
        <w:pStyle w:val="Estilo"/>
      </w:pPr>
      <w:r>
        <w:t>I. Los no comprendidos en el artículo 138 y cuyo uso y utilidad no tengan interés público;</w:t>
      </w:r>
    </w:p>
    <w:p w:rsidR="00571C52" w:rsidRDefault="00571C52">
      <w:pPr>
        <w:pStyle w:val="Estilo"/>
      </w:pPr>
    </w:p>
    <w:p w:rsidR="00571C52" w:rsidRDefault="00163B8C">
      <w:pPr>
        <w:pStyle w:val="Estilo"/>
      </w:pPr>
      <w:r>
        <w:t>II. Los que hayan formado parte de entidades del Distrito Federal;</w:t>
      </w:r>
    </w:p>
    <w:p w:rsidR="00571C52" w:rsidRDefault="00571C52">
      <w:pPr>
        <w:pStyle w:val="Estilo"/>
      </w:pPr>
    </w:p>
    <w:p w:rsidR="00571C52" w:rsidRDefault="00163B8C">
      <w:pPr>
        <w:pStyle w:val="Estilo"/>
      </w:pPr>
      <w:r>
        <w:t>III. Las tierras ubicadas dentro del Distrito Federal que sean susceptibles de ser enajenadas a particulares;</w:t>
      </w:r>
    </w:p>
    <w:p w:rsidR="00571C52" w:rsidRDefault="00571C52">
      <w:pPr>
        <w:pStyle w:val="Estilo"/>
      </w:pPr>
    </w:p>
    <w:p w:rsidR="00571C52" w:rsidRDefault="00163B8C">
      <w:pPr>
        <w:pStyle w:val="Estilo"/>
      </w:pPr>
      <w:r>
        <w:t>IV. Los bienes muebles que se encuentren dentro del Distrito Federal, considerados como mostrencos, conforme al Código Civil para el Distrito Federal en Materia Común y para toda la República en Materia Federal;</w:t>
      </w:r>
    </w:p>
    <w:p w:rsidR="00571C52" w:rsidRDefault="00571C52">
      <w:pPr>
        <w:pStyle w:val="Estilo"/>
      </w:pPr>
    </w:p>
    <w:p w:rsidR="00571C52" w:rsidRDefault="00163B8C">
      <w:pPr>
        <w:pStyle w:val="Estilo"/>
      </w:pPr>
      <w:r>
        <w:t>V. Los bienes muebles propiedad del Distrito Federal al servicio del mismo;</w:t>
      </w:r>
    </w:p>
    <w:p w:rsidR="00571C52" w:rsidRDefault="00571C52">
      <w:pPr>
        <w:pStyle w:val="Estilo"/>
      </w:pPr>
    </w:p>
    <w:p w:rsidR="00571C52" w:rsidRDefault="00163B8C">
      <w:pPr>
        <w:pStyle w:val="Estilo"/>
      </w:pPr>
      <w:r>
        <w:t>VI. Los bienes que por cualquier título adquiera el Distrito Federal y que no estén destinados a un servicio público; y</w:t>
      </w:r>
    </w:p>
    <w:p w:rsidR="00571C52" w:rsidRDefault="00571C52">
      <w:pPr>
        <w:pStyle w:val="Estilo"/>
      </w:pPr>
    </w:p>
    <w:p w:rsidR="00571C52" w:rsidRDefault="00163B8C">
      <w:pPr>
        <w:pStyle w:val="Estilo"/>
      </w:pPr>
      <w:r>
        <w:t>VII. Los bienes inmuebles que el Distrito Federal adquiera por vía de derecho público y que tengan por objeto la constitución de reservas territoriales, el desarrollo urbano o habitacional o la regularización de la tenencia de la tierra.</w:t>
      </w:r>
    </w:p>
    <w:p w:rsidR="00571C52" w:rsidRDefault="00571C52">
      <w:pPr>
        <w:pStyle w:val="Estilo"/>
      </w:pPr>
    </w:p>
    <w:p w:rsidR="00571C52" w:rsidRDefault="00163B8C">
      <w:pPr>
        <w:pStyle w:val="Estilo"/>
      </w:pPr>
      <w:r>
        <w:t>Los bienes de dominio privado son inembargables e imprescriptibles.</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proofErr w:type="gramStart"/>
      <w:r>
        <w:t>ARTICULO</w:t>
      </w:r>
      <w:proofErr w:type="gramEnd"/>
      <w:r>
        <w:t xml:space="preserve"> 140.- La explotación, uso y aprovechamiento de los bienes del patrimonio del Distrito Federal serán regulados por los ordenamientos que expida la Asamblea Legislativa.</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proofErr w:type="gramStart"/>
      <w:r>
        <w:t>ARTICULO</w:t>
      </w:r>
      <w:proofErr w:type="gramEnd"/>
      <w:r>
        <w:t xml:space="preserve"> 141.- Los bienes inmuebles de dominio público, podrán ser enajenados previo decreto de desincorporación que expida el Jefe de Gobierno del Distrito Federal.</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proofErr w:type="gramStart"/>
      <w:r>
        <w:t>ARTICULO</w:t>
      </w:r>
      <w:proofErr w:type="gramEnd"/>
      <w:r>
        <w:t xml:space="preserve"> 142.- La transmisión de los bienes inmuebles del dominio privado será a título gratuito u oneroso, en los términos que establezca la ley que expida la Asamblea Legislativa.</w:t>
      </w:r>
    </w:p>
    <w:p w:rsidR="00571C52" w:rsidRDefault="00571C52">
      <w:pPr>
        <w:pStyle w:val="Estilo"/>
      </w:pPr>
    </w:p>
    <w:p w:rsidR="00571C52" w:rsidRDefault="00163B8C">
      <w:pPr>
        <w:pStyle w:val="Estilo"/>
      </w:pPr>
      <w:r>
        <w:lastRenderedPageBreak/>
        <w:t>(ADICIONADO, D.O.F. 4 DE DICIEMBRE DE 1997) (REPUBLICADO, G.O. 12 DE ENERO DE 1998)</w:t>
      </w:r>
    </w:p>
    <w:p w:rsidR="00571C52" w:rsidRDefault="00163B8C">
      <w:pPr>
        <w:pStyle w:val="Estilo"/>
      </w:pPr>
      <w:proofErr w:type="gramStart"/>
      <w:r>
        <w:t>ARTICULO</w:t>
      </w:r>
      <w:proofErr w:type="gramEnd"/>
      <w:r>
        <w:t xml:space="preserve"> 143.- Los Tribunales del Distrito Federal, de acuerdo con su competencia, conocerán de los juicios civiles, penales y administrativos que se relacionen con bienes del dominio público o privado del Distrito Federal.</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proofErr w:type="gramStart"/>
      <w:r>
        <w:t>ARTICULO</w:t>
      </w:r>
      <w:proofErr w:type="gramEnd"/>
      <w:r>
        <w:t xml:space="preserve"> 144.- El Jefe de Gobierno del Distrito Federal ejercerá los actos de adquisición, posesión, enajenación, desincorporación, aprovechamiento, administración, utilización, conservación, mantenimiento, control, inspección y vigilancia de los bienes propiedad del Distrito Federal en los términos que señale la ley.</w:t>
      </w:r>
    </w:p>
    <w:p w:rsidR="00571C52" w:rsidRDefault="00571C52">
      <w:pPr>
        <w:pStyle w:val="Estilo"/>
      </w:pPr>
    </w:p>
    <w:p w:rsidR="00571C52" w:rsidRDefault="00163B8C">
      <w:pPr>
        <w:pStyle w:val="Estilo"/>
      </w:pPr>
      <w:r>
        <w:t>La Asamblea Legislativa será informada sobre las enajenaciones de inmuebles que se hubieren realizado en el periodo respectivo.</w:t>
      </w:r>
    </w:p>
    <w:p w:rsidR="00571C52" w:rsidRDefault="00571C52">
      <w:pPr>
        <w:pStyle w:val="Estilo"/>
      </w:pPr>
    </w:p>
    <w:p w:rsidR="00571C52" w:rsidRDefault="00163B8C">
      <w:pPr>
        <w:pStyle w:val="Estilo"/>
      </w:pPr>
      <w:r>
        <w:t>(ADICIONADO, D.O.F. 4 DE DICIEMBRE DE 1997) (REPUBLICADO, G.O. 12 DE ENERO DE 1998)</w:t>
      </w:r>
    </w:p>
    <w:p w:rsidR="00571C52" w:rsidRDefault="00163B8C">
      <w:pPr>
        <w:pStyle w:val="Estilo"/>
      </w:pPr>
      <w:r>
        <w:t>ARTICULO 145.- La ley establecerá un sistema de información inmobiliaria, el cual estará constituido por el registro, catálogo e inventario de los inmuebles propiedad del Distrito Federal.</w:t>
      </w:r>
    </w:p>
    <w:p w:rsidR="00571C52" w:rsidRDefault="00571C52">
      <w:pPr>
        <w:pStyle w:val="Estilo"/>
      </w:pPr>
    </w:p>
    <w:p w:rsidR="00571C52" w:rsidRDefault="00571C52">
      <w:pPr>
        <w:pStyle w:val="Estilo"/>
      </w:pPr>
    </w:p>
    <w:p w:rsidR="00571C52" w:rsidRDefault="00163B8C">
      <w:pPr>
        <w:pStyle w:val="Estilo"/>
      </w:pPr>
      <w:r>
        <w:t>TRANSITORIOS</w:t>
      </w:r>
    </w:p>
    <w:p w:rsidR="00571C52" w:rsidRDefault="00571C52">
      <w:pPr>
        <w:pStyle w:val="Estilo"/>
      </w:pPr>
    </w:p>
    <w:p w:rsidR="00571C52" w:rsidRDefault="00163B8C">
      <w:pPr>
        <w:pStyle w:val="Estilo"/>
      </w:pPr>
      <w:r>
        <w:t>PRIMERO.- El presente Estatuto entrará en vigor al día siguiente de su publicación en el Diario Oficial de la Federación, salvo lo dispuesto en los siguientes transitorios.</w:t>
      </w:r>
    </w:p>
    <w:p w:rsidR="00571C52" w:rsidRDefault="00571C52">
      <w:pPr>
        <w:pStyle w:val="Estilo"/>
      </w:pPr>
    </w:p>
    <w:p w:rsidR="00571C52" w:rsidRDefault="00163B8C">
      <w:pPr>
        <w:pStyle w:val="Estilo"/>
      </w:pPr>
      <w:r>
        <w:t>SEGUNDO.- El titular del Poder Ejecutivo Federal dispondrá el mecanismo necesario para que bienes y recursos de la administración pública federal a cargo del Departamento del Distrito Federal y los propios de éste, sean incorporados al patrimonio del Distrito Federal, una vez que haya sido nombrado el Jefe del Distrito Federal para el periodo que inicia el dos de diciembre de 1997.</w:t>
      </w:r>
    </w:p>
    <w:p w:rsidR="00571C52" w:rsidRDefault="00571C52">
      <w:pPr>
        <w:pStyle w:val="Estilo"/>
      </w:pPr>
    </w:p>
    <w:p w:rsidR="00571C52" w:rsidRDefault="00163B8C">
      <w:pPr>
        <w:pStyle w:val="Estilo"/>
      </w:pPr>
      <w:r>
        <w:t>TERCERO.- En tanto es nombrado el primer Jefe del Distrito Federal, el Presidente de los Estados Unidos Mexicanos proveerá en la esfera administrativa a la exacta observancia de las leyes y decretos que expida la Asamblea de Representantes del Distrito Federal asimismo podrá dictar reglamentos gubernativos para el Distrito Federal.</w:t>
      </w:r>
    </w:p>
    <w:p w:rsidR="00571C52" w:rsidRDefault="00571C52">
      <w:pPr>
        <w:pStyle w:val="Estilo"/>
      </w:pPr>
    </w:p>
    <w:p w:rsidR="00571C52" w:rsidRDefault="00163B8C">
      <w:pPr>
        <w:pStyle w:val="Estilo"/>
      </w:pPr>
      <w:r>
        <w:t xml:space="preserve">CUARTO.- Hasta en tanto se nombra el Jefe del Distrito Federal, el Jefe del Departamento del Distrito Federal, nombrado por el Presidente de la República en los términos del artículo quinto transitorio del decreto por el que se modifican diversos artículos de la Constitución Política de los Estados Unidos Mexicanos, </w:t>
      </w:r>
      <w:r>
        <w:lastRenderedPageBreak/>
        <w:t>publicado en el Diario Oficial de la Federación el día 25 de octubre de 1993, tendrá las siguientes facultades:</w:t>
      </w:r>
    </w:p>
    <w:p w:rsidR="00571C52" w:rsidRDefault="00571C52">
      <w:pPr>
        <w:pStyle w:val="Estilo"/>
      </w:pPr>
    </w:p>
    <w:p w:rsidR="00571C52" w:rsidRDefault="00163B8C">
      <w:pPr>
        <w:pStyle w:val="Estilo"/>
      </w:pPr>
      <w:r>
        <w:t xml:space="preserve">I. Refrendar los decretos </w:t>
      </w:r>
      <w:proofErr w:type="spellStart"/>
      <w:r>
        <w:t>promulgatorios</w:t>
      </w:r>
      <w:proofErr w:type="spellEnd"/>
      <w:r>
        <w:t xml:space="preserve"> del Presidente de la República respecto de leyes y decretos que expida la Asamblea de Representantes del Distrito Federal.</w:t>
      </w:r>
    </w:p>
    <w:p w:rsidR="00571C52" w:rsidRDefault="00571C52">
      <w:pPr>
        <w:pStyle w:val="Estilo"/>
      </w:pPr>
    </w:p>
    <w:p w:rsidR="00571C52" w:rsidRDefault="00163B8C">
      <w:pPr>
        <w:pStyle w:val="Estilo"/>
      </w:pPr>
      <w:r>
        <w:t>II. Presentar al Presidente de la República las cuentas públicas de los años 1995 y 1996 para su envío a la Asamblea de Representantes, para los efectos previstos en el presente Estatuto.</w:t>
      </w:r>
    </w:p>
    <w:p w:rsidR="00571C52" w:rsidRDefault="00571C52">
      <w:pPr>
        <w:pStyle w:val="Estilo"/>
      </w:pPr>
    </w:p>
    <w:p w:rsidR="00571C52" w:rsidRDefault="00163B8C">
      <w:pPr>
        <w:pStyle w:val="Estilo"/>
      </w:pPr>
      <w:r>
        <w:t>III. Remitir a la Asamblea de Representantes del Distrito Federal los informes trimestrales a que se refiere el presente Estatuto.</w:t>
      </w:r>
    </w:p>
    <w:p w:rsidR="00571C52" w:rsidRDefault="00571C52">
      <w:pPr>
        <w:pStyle w:val="Estilo"/>
      </w:pPr>
    </w:p>
    <w:p w:rsidR="00571C52" w:rsidRDefault="00163B8C">
      <w:pPr>
        <w:pStyle w:val="Estilo"/>
      </w:pPr>
      <w:r>
        <w:t>IV. Presentar al Presidente de la República, el informe que sobre el ejercicio de los recursos provenientes de deuda pública hubiese realizado, para los efectos del artículo 73, fracción VIII, de la Constitución, en relación con lo dispuesto por este Estatuto.</w:t>
      </w:r>
    </w:p>
    <w:p w:rsidR="00571C52" w:rsidRDefault="00571C52">
      <w:pPr>
        <w:pStyle w:val="Estilo"/>
      </w:pPr>
    </w:p>
    <w:p w:rsidR="00571C52" w:rsidRDefault="00163B8C">
      <w:pPr>
        <w:pStyle w:val="Estilo"/>
      </w:pPr>
      <w:r>
        <w:t>QUINTO.- El Presidente de la República enviará el 20 de diciembre de 1994 a la Asamblea de Representantes del Distrito Federal la iniciativa de ley de ingresos y el proyecto de presupuesto de egresos del Distrito Federal para el año siguiente.</w:t>
      </w:r>
    </w:p>
    <w:p w:rsidR="00571C52" w:rsidRDefault="00571C52">
      <w:pPr>
        <w:pStyle w:val="Estilo"/>
      </w:pPr>
    </w:p>
    <w:p w:rsidR="00571C52" w:rsidRDefault="00163B8C">
      <w:pPr>
        <w:pStyle w:val="Estilo"/>
      </w:pPr>
      <w:r>
        <w:t>En 1995 y 1996, enviará las iniciativas de leyes de ingresos y los proyectos de presupuesto de egresos para el año siguiente respectivamente, a más tardar el día 30 de noviembre de cada año.</w:t>
      </w:r>
    </w:p>
    <w:p w:rsidR="00571C52" w:rsidRDefault="00571C52">
      <w:pPr>
        <w:pStyle w:val="Estilo"/>
      </w:pPr>
    </w:p>
    <w:p w:rsidR="00571C52" w:rsidRDefault="00163B8C">
      <w:pPr>
        <w:pStyle w:val="Estilo"/>
      </w:pPr>
      <w:r>
        <w:t>En 1997, el primer Jefe del Distrito Federal enviará a la Asamblea de Representantes del Distrito Federal a más tardar el día 30 de noviembre la iniciativa de ley de ingresos y el proyecto de presupuesto de egresos para el año siguiente.</w:t>
      </w:r>
    </w:p>
    <w:p w:rsidR="00571C52" w:rsidRDefault="00571C52">
      <w:pPr>
        <w:pStyle w:val="Estilo"/>
      </w:pPr>
    </w:p>
    <w:p w:rsidR="00571C52" w:rsidRDefault="00163B8C">
      <w:pPr>
        <w:pStyle w:val="Estilo"/>
      </w:pPr>
      <w:r>
        <w:t>SEXTO.- El servidor público que designe el Presidente de la República a propuesta del Jefe del Departamento del Distrito Federal, comparecerá ante la Asamblea de Representantes del Distrito Federal, a más tardar los días 20 de diciembre de 1994 y 30 de noviembre de 1995 y de 1996, para explicar las iniciativas de ley de ingresos y los proyectos de presupuesto de egresos del Distrito Federal para los años 1995, 1996 y 1997, respectivamente.</w:t>
      </w:r>
    </w:p>
    <w:p w:rsidR="00571C52" w:rsidRDefault="00571C52">
      <w:pPr>
        <w:pStyle w:val="Estilo"/>
      </w:pPr>
    </w:p>
    <w:p w:rsidR="00571C52" w:rsidRDefault="00163B8C">
      <w:pPr>
        <w:pStyle w:val="Estilo"/>
      </w:pPr>
      <w:r>
        <w:t xml:space="preserve">SEPTIMO.- Concluida la revisión de la Cuenta Pública del Distrito Federal correspondiente al ejercicio de 1994, el personal, los recursos materiales, financieros, mobiliario, vehículos, instrumentos, aparatos, maquinaria, archivos y en general, el equipo que la Contaduría Mayor de Hacienda de la Cámara de Diputados del Congreso de la Unión haya utilizado para la atención de los asuntos a su cargo relativos al Distrito Federal, pasarán a la Contaduría Mayor de Hacienda de la Asamblea de Representantes del Distrito Federal. Los derechos </w:t>
      </w:r>
      <w:r>
        <w:lastRenderedPageBreak/>
        <w:t>laborales del personal que en virtud de lo anterior pase al órgano mencionado, se respetarán conforme a la ley.</w:t>
      </w:r>
    </w:p>
    <w:p w:rsidR="00571C52" w:rsidRDefault="00571C52">
      <w:pPr>
        <w:pStyle w:val="Estilo"/>
      </w:pPr>
    </w:p>
    <w:p w:rsidR="00571C52" w:rsidRDefault="00163B8C">
      <w:pPr>
        <w:pStyle w:val="Estilo"/>
      </w:pPr>
      <w:r>
        <w:t>OCTAVO.- En 1995, 1996 y 1997, comparecerá el Jefe del Departamento del Distrito Federal a la apertura del primer periodo ordinario de sesiones de la Asamblea de Representantes del Distrito Federal, para presentar un informe por escrito, sobre el estado que guarda la administración pública del Distrito Federal.</w:t>
      </w:r>
    </w:p>
    <w:p w:rsidR="00571C52" w:rsidRDefault="00571C52">
      <w:pPr>
        <w:pStyle w:val="Estilo"/>
      </w:pPr>
    </w:p>
    <w:p w:rsidR="00571C52" w:rsidRDefault="00163B8C">
      <w:pPr>
        <w:pStyle w:val="Estilo"/>
      </w:pPr>
      <w:r>
        <w:t>NOVENO.- El Jefe del Departamento del Distrito Federal, en 1994, nombrará previo acuerdo del Presidente de la República a los Delegados del Departamento del Distrito Federal, y se sujetarán a la ratificación de la III Asamblea de Representantes del Distrito Federal, conforme al procedimiento vigente para la ratificación de los magistrados del Tribunal Superior de Justicia del Distrito Federal.</w:t>
      </w:r>
    </w:p>
    <w:p w:rsidR="00571C52" w:rsidRDefault="00571C52">
      <w:pPr>
        <w:pStyle w:val="Estilo"/>
      </w:pPr>
    </w:p>
    <w:p w:rsidR="00571C52" w:rsidRDefault="00163B8C">
      <w:pPr>
        <w:pStyle w:val="Estilo"/>
      </w:pPr>
      <w:r>
        <w:t>DECIMO.- La petición de comparecencia de los servidores públicos de la administración pública del Distrito Federal, ante la Asamblea de Representantes del Distrito Federal deberá ser formulada por ésta al Jefe del Departamento del Distrito Federal.</w:t>
      </w:r>
    </w:p>
    <w:p w:rsidR="00571C52" w:rsidRDefault="00571C52">
      <w:pPr>
        <w:pStyle w:val="Estilo"/>
      </w:pPr>
    </w:p>
    <w:p w:rsidR="00571C52" w:rsidRDefault="00163B8C">
      <w:pPr>
        <w:pStyle w:val="Estilo"/>
      </w:pPr>
      <w:r>
        <w:t>DECIMO PRIMERO.- Las atribuciones que las leyes, reglamentos y demás disposiciones normativas otorguen al Jefe del Departamento del Distrito Federal, se entenderán conferidas, en lo conducente, al Jefe del Distrito Federal, una vez que entre en el ejercicio de su encargo.</w:t>
      </w:r>
    </w:p>
    <w:p w:rsidR="00571C52" w:rsidRDefault="00571C52">
      <w:pPr>
        <w:pStyle w:val="Estilo"/>
      </w:pPr>
    </w:p>
    <w:p w:rsidR="00571C52" w:rsidRDefault="00163B8C">
      <w:pPr>
        <w:pStyle w:val="Estilo"/>
      </w:pPr>
      <w:r>
        <w:t>DECIMO SEGUNDO.- La III Asamblea de Representantes del Distrito Federal se reunirá a partir del 15 de noviembre de 1994 para celebrar un primer periodo de sesiones ordinarias, que podrá prolongarse hasta el 15 de enero del año siguiente.</w:t>
      </w:r>
    </w:p>
    <w:p w:rsidR="00571C52" w:rsidRDefault="00571C52">
      <w:pPr>
        <w:pStyle w:val="Estilo"/>
      </w:pPr>
    </w:p>
    <w:p w:rsidR="00571C52" w:rsidRDefault="00163B8C">
      <w:pPr>
        <w:pStyle w:val="Estilo"/>
      </w:pPr>
      <w:r>
        <w:t>DECIMO TERCERO.- Los proyectos de presupuesto de la Asamblea de Representantes del Distrito Federal y del Tribunal Superior de Justicia del Distrito Federal para los años de 1995, 1996 y 1997, se enviarán al Presidente de la República para su incorporación al proyecto de presupuesto de egresos del Departamento del Distrito Federal.</w:t>
      </w:r>
    </w:p>
    <w:p w:rsidR="00571C52" w:rsidRDefault="00571C52">
      <w:pPr>
        <w:pStyle w:val="Estilo"/>
      </w:pPr>
    </w:p>
    <w:p w:rsidR="00571C52" w:rsidRDefault="00163B8C">
      <w:pPr>
        <w:pStyle w:val="Estilo"/>
      </w:pPr>
      <w:r>
        <w:t>DECIMO CUARTO.- Para la instalación de la III Asamblea de Representantes del Distrito Federal, se observarán las reglas siguientes:</w:t>
      </w:r>
    </w:p>
    <w:p w:rsidR="00571C52" w:rsidRDefault="00571C52">
      <w:pPr>
        <w:pStyle w:val="Estilo"/>
      </w:pPr>
    </w:p>
    <w:p w:rsidR="00571C52" w:rsidRDefault="00163B8C">
      <w:pPr>
        <w:pStyle w:val="Estilo"/>
      </w:pPr>
      <w:r>
        <w:t>I. La II Asamblea de Representantes antes de clausurar el último periodo de sesiones de su ejercicio, nombrará de entre sus miembros una Comisión integrada por cinco representantes que fungirán: uno como Presidente, dos como Secretarios y dos como suplentes, para entrar en funciones cuando falte alguno de los propietarios.</w:t>
      </w:r>
    </w:p>
    <w:p w:rsidR="00571C52" w:rsidRDefault="00571C52">
      <w:pPr>
        <w:pStyle w:val="Estilo"/>
      </w:pPr>
    </w:p>
    <w:p w:rsidR="00571C52" w:rsidRDefault="00163B8C">
      <w:pPr>
        <w:pStyle w:val="Estilo"/>
      </w:pPr>
      <w:r>
        <w:t>La Presidencia de la Asamblea comunicará el nombramiento de la Comisión a los organismos electorales competentes.</w:t>
      </w:r>
    </w:p>
    <w:p w:rsidR="00571C52" w:rsidRDefault="00571C52">
      <w:pPr>
        <w:pStyle w:val="Estilo"/>
      </w:pPr>
    </w:p>
    <w:p w:rsidR="00571C52" w:rsidRDefault="00163B8C">
      <w:pPr>
        <w:pStyle w:val="Estilo"/>
      </w:pPr>
      <w:r>
        <w:t>La Comisión tendrá a su cargo:</w:t>
      </w:r>
    </w:p>
    <w:p w:rsidR="00571C52" w:rsidRDefault="00571C52">
      <w:pPr>
        <w:pStyle w:val="Estilo"/>
      </w:pPr>
    </w:p>
    <w:p w:rsidR="00571C52" w:rsidRDefault="00163B8C">
      <w:pPr>
        <w:pStyle w:val="Estilo"/>
      </w:pPr>
      <w:r>
        <w:t>a) Recibir las constancias de mayoría y validez que correspondan a las elecciones de Representantes electos según el principio de mayoría relativa;</w:t>
      </w:r>
    </w:p>
    <w:p w:rsidR="00571C52" w:rsidRDefault="00571C52">
      <w:pPr>
        <w:pStyle w:val="Estilo"/>
      </w:pPr>
    </w:p>
    <w:p w:rsidR="00571C52" w:rsidRDefault="00163B8C">
      <w:pPr>
        <w:pStyle w:val="Estilo"/>
      </w:pPr>
      <w:r>
        <w:t>b) Recibir las constancias de asignación de Representantes electos según el principio de representación proporcional;</w:t>
      </w:r>
    </w:p>
    <w:p w:rsidR="00571C52" w:rsidRDefault="00571C52">
      <w:pPr>
        <w:pStyle w:val="Estilo"/>
      </w:pPr>
    </w:p>
    <w:p w:rsidR="00571C52" w:rsidRDefault="00163B8C">
      <w:pPr>
        <w:pStyle w:val="Estilo"/>
      </w:pPr>
      <w:r>
        <w:t>c) Recibir las resoluciones de las Salas del Tribunal Federal Electoral, recaídas a las impugnaciones sobre las elecciones de Representantes; y</w:t>
      </w:r>
    </w:p>
    <w:p w:rsidR="00571C52" w:rsidRDefault="00571C52">
      <w:pPr>
        <w:pStyle w:val="Estilo"/>
      </w:pPr>
    </w:p>
    <w:p w:rsidR="00571C52" w:rsidRDefault="00163B8C">
      <w:pPr>
        <w:pStyle w:val="Estilo"/>
      </w:pPr>
      <w:r>
        <w:t>d) Verificar, una vez recibidas las constancias y resoluciones a que se refieren los incisos anteriores que se encuentran completas; y proceder a expedir las credenciales que acrediten a los Representantes electos, tomando en cuenta únicamente las constancias expedidas por los órganos electorales en las elecciones no impugnadas o las confirmadas o expedidas por las Salas del Tribunal Federal Electoral en sus resoluciones. Las credenciales serán firmadas por el Presidente y Secretarios de la Comisión.</w:t>
      </w:r>
    </w:p>
    <w:p w:rsidR="00571C52" w:rsidRDefault="00571C52">
      <w:pPr>
        <w:pStyle w:val="Estilo"/>
      </w:pPr>
    </w:p>
    <w:p w:rsidR="00571C52" w:rsidRDefault="00163B8C">
      <w:pPr>
        <w:pStyle w:val="Estilo"/>
      </w:pPr>
      <w:r>
        <w:t>II. La Comisión se reunirá a más tardar tres días antes de que inicie el primer periodo ordinario de sesiones de la III Asamblea de Representantes para realizar la verificación a que se refiere el inciso d) de la fracción anterior y para entregar las credenciales a los Representantes electos, a los que citará para que se presenten a recibirlas al día siguiente a las 10:00 horas para rendir la protesta constitucional, elegir a la Mesa Directiva y proceder a declarar formalmente instalada la Asamblea.</w:t>
      </w:r>
    </w:p>
    <w:p w:rsidR="00571C52" w:rsidRDefault="00571C52">
      <w:pPr>
        <w:pStyle w:val="Estilo"/>
      </w:pPr>
    </w:p>
    <w:p w:rsidR="00571C52" w:rsidRDefault="00163B8C">
      <w:pPr>
        <w:pStyle w:val="Estilo"/>
      </w:pPr>
      <w:r>
        <w:t>III. Los Representantes electos que hayan recibido su credencial se reunirán en el Salón de Sesiones de la Asamblea, dos días antes a aquél en que inicie el primer periodo ordinario de sesiones de la Asamblea. Este acto será presidido por los miembros de la Comisión y se desarrollará conforme al siguiente procedimiento:</w:t>
      </w:r>
    </w:p>
    <w:p w:rsidR="00571C52" w:rsidRDefault="00571C52">
      <w:pPr>
        <w:pStyle w:val="Estilo"/>
      </w:pPr>
    </w:p>
    <w:p w:rsidR="00571C52" w:rsidRDefault="00163B8C">
      <w:pPr>
        <w:pStyle w:val="Estilo"/>
      </w:pPr>
      <w:r>
        <w:t>a) El Secretario de la Comisión dará lectura a la lista de los Representantes que hayan resultado electos, y comprobado que se tenga la concurrencia de la mayoría, se dará la palabra al Presidente de la Comisión. En caso de no contarse con dicha mayoría, la Comisión los citará dentro de las veinticuatro horas siguientes;</w:t>
      </w:r>
    </w:p>
    <w:p w:rsidR="00571C52" w:rsidRDefault="00571C52">
      <w:pPr>
        <w:pStyle w:val="Estilo"/>
      </w:pPr>
    </w:p>
    <w:p w:rsidR="00571C52" w:rsidRDefault="00163B8C">
      <w:pPr>
        <w:pStyle w:val="Estilo"/>
      </w:pPr>
      <w:r>
        <w:t>b) El Presidente de la Comisión pedirá a los Representantes presentes que se pongan de pie y les tomará la protesta de la siguiente forma:</w:t>
      </w:r>
    </w:p>
    <w:p w:rsidR="00571C52" w:rsidRDefault="00571C52">
      <w:pPr>
        <w:pStyle w:val="Estilo"/>
      </w:pPr>
    </w:p>
    <w:p w:rsidR="00571C52" w:rsidRDefault="00163B8C">
      <w:pPr>
        <w:pStyle w:val="Estilo"/>
      </w:pPr>
      <w:r>
        <w:t xml:space="preserve">Presidente: "¿Protestáis guardar y hacer guardar la Constitución Política de los Estados Unidos Mexicanos, el Estatuto de Gobierno del Distrito Federal y las leyes que de ellos emanen y desempeñar leal y patrióticamente el cargo de </w:t>
      </w:r>
      <w:r>
        <w:lastRenderedPageBreak/>
        <w:t>Representante a la Asamblea del Distrito Federal que el pueblo os ha conferido, mirando en todo por el bien y prosperidad de la Unión y del Distrito Federal</w:t>
      </w:r>
      <w:proofErr w:type="gramStart"/>
      <w:r>
        <w:t>? "</w:t>
      </w:r>
      <w:proofErr w:type="gramEnd"/>
      <w:r>
        <w:t>.</w:t>
      </w:r>
    </w:p>
    <w:p w:rsidR="00571C52" w:rsidRDefault="00571C52">
      <w:pPr>
        <w:pStyle w:val="Estilo"/>
      </w:pPr>
    </w:p>
    <w:p w:rsidR="00571C52" w:rsidRDefault="00163B8C">
      <w:pPr>
        <w:pStyle w:val="Estilo"/>
      </w:pPr>
      <w:r>
        <w:t>Representantes: "Si, protesto".</w:t>
      </w:r>
    </w:p>
    <w:p w:rsidR="00571C52" w:rsidRDefault="00571C52">
      <w:pPr>
        <w:pStyle w:val="Estilo"/>
      </w:pPr>
    </w:p>
    <w:p w:rsidR="00571C52" w:rsidRDefault="00163B8C">
      <w:pPr>
        <w:pStyle w:val="Estilo"/>
      </w:pPr>
      <w:r>
        <w:t>Presidente: "Si no lo hiciereis así, la Nación os lo demande".</w:t>
      </w:r>
    </w:p>
    <w:p w:rsidR="00571C52" w:rsidRDefault="00571C52">
      <w:pPr>
        <w:pStyle w:val="Estilo"/>
      </w:pPr>
    </w:p>
    <w:p w:rsidR="00571C52" w:rsidRDefault="00163B8C">
      <w:pPr>
        <w:pStyle w:val="Estilo"/>
      </w:pPr>
      <w:r>
        <w:t>Igual protesta están obligados a hacer cada uno de los Representantes que se presentaren después.</w:t>
      </w:r>
    </w:p>
    <w:p w:rsidR="00571C52" w:rsidRDefault="00571C52">
      <w:pPr>
        <w:pStyle w:val="Estilo"/>
      </w:pPr>
    </w:p>
    <w:p w:rsidR="00571C52" w:rsidRDefault="00163B8C">
      <w:pPr>
        <w:pStyle w:val="Estilo"/>
      </w:pPr>
      <w:r>
        <w:t>c) Acto seguido, invitará a los Representantes a que elijan la Mesa Directiva de la Asamblea en escrutinio secreto y por mayoría de votos.</w:t>
      </w:r>
    </w:p>
    <w:p w:rsidR="00571C52" w:rsidRDefault="00571C52">
      <w:pPr>
        <w:pStyle w:val="Estilo"/>
      </w:pPr>
    </w:p>
    <w:p w:rsidR="00571C52" w:rsidRDefault="00163B8C">
      <w:pPr>
        <w:pStyle w:val="Estilo"/>
      </w:pPr>
      <w:r>
        <w:t>d) Dado a conocer el resultado del escrutinio por uno de los Secretarios de la Comisión, los integrantes de la Mesa Directiva pasarán a ocupar su sitio en el Salón de Sesiones y el Presidente de la Asamblea dirá en voz alta:</w:t>
      </w:r>
    </w:p>
    <w:p w:rsidR="00571C52" w:rsidRDefault="00571C52">
      <w:pPr>
        <w:pStyle w:val="Estilo"/>
      </w:pPr>
    </w:p>
    <w:p w:rsidR="00571C52" w:rsidRDefault="00163B8C">
      <w:pPr>
        <w:pStyle w:val="Estilo"/>
      </w:pPr>
      <w:r>
        <w:t>"La III Asamblea de Representantes del Distrito Federal se declara legalmente instalada".</w:t>
      </w:r>
    </w:p>
    <w:p w:rsidR="00571C52" w:rsidRDefault="00571C52">
      <w:pPr>
        <w:pStyle w:val="Estilo"/>
      </w:pPr>
    </w:p>
    <w:p w:rsidR="00571C52" w:rsidRDefault="00163B8C">
      <w:pPr>
        <w:pStyle w:val="Estilo"/>
      </w:pPr>
      <w:r>
        <w:t>DECIMO QUINTO.- Se derogan todas aquellas disposiciones que contravengan las contenidas en este Estatuto de Gobierno del Distrito Federal.</w:t>
      </w:r>
    </w:p>
    <w:p w:rsidR="00571C52" w:rsidRDefault="00571C52">
      <w:pPr>
        <w:pStyle w:val="Estilo"/>
      </w:pPr>
    </w:p>
    <w:p w:rsidR="00571C52" w:rsidRDefault="00163B8C">
      <w:pPr>
        <w:pStyle w:val="Estilo"/>
      </w:pPr>
      <w:r>
        <w:t>DECIMO SEXTO.- Publíquese en la Gaceta Oficial del Departamento del Distrito Federal.</w:t>
      </w:r>
    </w:p>
    <w:p w:rsidR="00571C52" w:rsidRDefault="00571C52">
      <w:pPr>
        <w:pStyle w:val="Estilo"/>
      </w:pPr>
    </w:p>
    <w:p w:rsidR="00571C52" w:rsidRDefault="00163B8C">
      <w:pPr>
        <w:pStyle w:val="Estilo"/>
      </w:pPr>
      <w:r>
        <w:t>(ADICIONADO, D.O.F. 3 DE JUNIO DE 1995)</w:t>
      </w:r>
    </w:p>
    <w:p w:rsidR="00571C52" w:rsidRDefault="00163B8C">
      <w:pPr>
        <w:pStyle w:val="Estilo"/>
      </w:pPr>
      <w:r>
        <w:t>DECIMO SEPTIMO.- Para el año de 1995, la elección de los Consejos de Ciudadanos se realizará el segundo domingo del mes de noviembre y la fecha de su instalación en el mes de diciembre se determinará por la ley que expida la Asamblea de Representantes del Distrito Federal.</w:t>
      </w:r>
    </w:p>
    <w:p w:rsidR="00571C52" w:rsidRDefault="00571C52">
      <w:pPr>
        <w:pStyle w:val="Estilo"/>
      </w:pPr>
    </w:p>
    <w:p w:rsidR="00571C52" w:rsidRDefault="00163B8C">
      <w:pPr>
        <w:pStyle w:val="Estilo"/>
      </w:pPr>
      <w:r>
        <w:t xml:space="preserve">México, D.F., a 14 de julio de 1994.- </w:t>
      </w:r>
      <w:proofErr w:type="spellStart"/>
      <w:r>
        <w:t>Dip</w:t>
      </w:r>
      <w:proofErr w:type="spellEnd"/>
      <w:r>
        <w:t xml:space="preserve">. Enrique Chavero Ocampo, Presidente.- </w:t>
      </w:r>
      <w:proofErr w:type="spellStart"/>
      <w:r>
        <w:t>Sen</w:t>
      </w:r>
      <w:proofErr w:type="spellEnd"/>
      <w:r>
        <w:t xml:space="preserve">. Ricardo Monreal </w:t>
      </w:r>
      <w:proofErr w:type="spellStart"/>
      <w:r>
        <w:t>Avila</w:t>
      </w:r>
      <w:proofErr w:type="spellEnd"/>
      <w:r>
        <w:t xml:space="preserve">, Presidente.- </w:t>
      </w:r>
      <w:proofErr w:type="spellStart"/>
      <w:r>
        <w:t>Dip</w:t>
      </w:r>
      <w:proofErr w:type="spellEnd"/>
      <w:r>
        <w:t xml:space="preserve">. Guillermo González Díaz, Secretario.- </w:t>
      </w:r>
      <w:proofErr w:type="spellStart"/>
      <w:r>
        <w:t>Sen</w:t>
      </w:r>
      <w:proofErr w:type="spellEnd"/>
      <w:r>
        <w:t xml:space="preserve">. Israel </w:t>
      </w:r>
      <w:proofErr w:type="spellStart"/>
      <w:r>
        <w:t>Soberanis</w:t>
      </w:r>
      <w:proofErr w:type="spellEnd"/>
      <w:r>
        <w:t xml:space="preserve"> </w:t>
      </w:r>
      <w:proofErr w:type="spellStart"/>
      <w:r>
        <w:t>Nogueda</w:t>
      </w:r>
      <w:proofErr w:type="spellEnd"/>
      <w:r>
        <w:t>, Secretario.- Rúbricas".</w:t>
      </w:r>
    </w:p>
    <w:p w:rsidR="00571C52" w:rsidRDefault="00571C52">
      <w:pPr>
        <w:pStyle w:val="Estilo"/>
      </w:pPr>
    </w:p>
    <w:p w:rsidR="00571C52" w:rsidRDefault="00163B8C">
      <w:pPr>
        <w:pStyle w:val="Estilo"/>
      </w:pPr>
      <w:r>
        <w:t>En cumplimiento de lo dispuesto por la fracción I del Artículo 89 de la Constitución Política de los Estados Unidos Mexicanos, y para su debida publicación y observancia, expido el presente Decreto en la residencia del Poder Ejecutivo Federal, en la Ciudad de México, Distrito Federal, a los veintidós días del mes de julio de mil novecientos noventa y cuatro.- Carlos Salinas de Gortari.- Rúbrica.- El Secretario de Gobernación, Jorge Carpizo.- Rúbrica.</w:t>
      </w:r>
    </w:p>
    <w:p w:rsidR="00571C52" w:rsidRDefault="00571C52">
      <w:pPr>
        <w:pStyle w:val="Estilo"/>
      </w:pPr>
    </w:p>
    <w:p w:rsidR="00571C52" w:rsidRDefault="00571C52">
      <w:pPr>
        <w:pStyle w:val="Estilo"/>
      </w:pPr>
    </w:p>
    <w:p w:rsidR="00571C52" w:rsidRDefault="00163B8C">
      <w:pPr>
        <w:pStyle w:val="Estilo"/>
      </w:pPr>
      <w:r>
        <w:lastRenderedPageBreak/>
        <w:t>N. DE E. A CONTINUACIÓN SE TRANSCRIBEN LOS ARTÍCULOS TRANSITORIOS DE LOS DECRETOS DE REFORMAS AL PRESENTE ESTATUTO.</w:t>
      </w:r>
    </w:p>
    <w:p w:rsidR="00571C52" w:rsidRDefault="00571C52">
      <w:pPr>
        <w:pStyle w:val="Estilo"/>
      </w:pPr>
    </w:p>
    <w:p w:rsidR="00571C52" w:rsidRDefault="00163B8C">
      <w:pPr>
        <w:pStyle w:val="Estilo"/>
      </w:pPr>
      <w:r>
        <w:t>D.O.F. 3 DE JUNIO DE 1995.</w:t>
      </w:r>
    </w:p>
    <w:p w:rsidR="00571C52" w:rsidRDefault="00571C52">
      <w:pPr>
        <w:pStyle w:val="Estilo"/>
      </w:pPr>
    </w:p>
    <w:p w:rsidR="00571C52" w:rsidRDefault="00163B8C">
      <w:pPr>
        <w:pStyle w:val="Estilo"/>
      </w:pPr>
      <w:r>
        <w:t>PRIMERO.- El presente Decreto entrará en vigor al día siguiente de su publicación en el Diario Oficial de la Federación.</w:t>
      </w:r>
    </w:p>
    <w:p w:rsidR="00571C52" w:rsidRDefault="00571C52">
      <w:pPr>
        <w:pStyle w:val="Estilo"/>
      </w:pPr>
    </w:p>
    <w:p w:rsidR="00571C52" w:rsidRDefault="00163B8C">
      <w:pPr>
        <w:pStyle w:val="Estilo"/>
      </w:pPr>
      <w:r>
        <w:t>SEGUNDO.- Los Consejeros Ciudadanos electos en el año de 1995 desempeñarán sus funciones desde la instalación de los Consejos de Ciudadanos en el mes de diciembre de dicho año hasta el día anterior al que tomen posesión los que sean electos en 1997, de conformidad con lo que disponga la ley.</w:t>
      </w:r>
    </w:p>
    <w:p w:rsidR="00571C52" w:rsidRDefault="00571C52">
      <w:pPr>
        <w:pStyle w:val="Estilo"/>
      </w:pPr>
    </w:p>
    <w:p w:rsidR="00571C52" w:rsidRDefault="00163B8C">
      <w:pPr>
        <w:pStyle w:val="Estilo"/>
      </w:pPr>
      <w:r>
        <w:t>TERCERO.- Publíquese en la Gaceta Oficial del Departamento del Distrito Federal.</w:t>
      </w:r>
    </w:p>
    <w:p w:rsidR="00571C52" w:rsidRDefault="00571C52">
      <w:pPr>
        <w:pStyle w:val="Estilo"/>
      </w:pPr>
    </w:p>
    <w:p w:rsidR="00571C52" w:rsidRDefault="00571C52">
      <w:pPr>
        <w:pStyle w:val="Estilo"/>
      </w:pPr>
    </w:p>
    <w:p w:rsidR="00571C52" w:rsidRDefault="00163B8C">
      <w:pPr>
        <w:pStyle w:val="Estilo"/>
      </w:pPr>
      <w:r>
        <w:t>D.O.F. 12 DE DICIEMBRE DE 1995.</w:t>
      </w:r>
    </w:p>
    <w:p w:rsidR="00571C52" w:rsidRDefault="00571C52">
      <w:pPr>
        <w:pStyle w:val="Estilo"/>
      </w:pPr>
    </w:p>
    <w:p w:rsidR="00571C52" w:rsidRDefault="00163B8C">
      <w:pPr>
        <w:pStyle w:val="Estilo"/>
      </w:pPr>
      <w:r>
        <w:t>PRIMERO.- El presente Decreto entrará en vigor al día siguiente de su publicación en el Diario Oficial de la Federación.</w:t>
      </w:r>
    </w:p>
    <w:p w:rsidR="00571C52" w:rsidRDefault="00571C52">
      <w:pPr>
        <w:pStyle w:val="Estilo"/>
      </w:pPr>
    </w:p>
    <w:p w:rsidR="00571C52" w:rsidRDefault="00163B8C">
      <w:pPr>
        <w:pStyle w:val="Estilo"/>
      </w:pPr>
      <w:r>
        <w:t>SEGUNDO.- A los miembros del Consejo de la Judicatura del Distrito Federal en funciones a la entrada en vigor del presente Decreto, les serán aplicables las disposiciones contenidas en el Artículo Primero del mismo, salvo la duración en el cargo, la cual se sujetará a lo previsto en el Artículo Séptimo transitorio del Decreto por el que se reforman diversos artículos de la Constitución Política de los Estados Unidos Mexicanos, publicado en el Diario Oficial de la Federación el 31 de diciembre de 1994.</w:t>
      </w:r>
    </w:p>
    <w:p w:rsidR="00571C52" w:rsidRDefault="00571C52">
      <w:pPr>
        <w:pStyle w:val="Estilo"/>
      </w:pPr>
    </w:p>
    <w:p w:rsidR="00571C52" w:rsidRDefault="00571C52">
      <w:pPr>
        <w:pStyle w:val="Estilo"/>
      </w:pPr>
    </w:p>
    <w:p w:rsidR="00571C52" w:rsidRDefault="00163B8C">
      <w:pPr>
        <w:pStyle w:val="Estilo"/>
      </w:pPr>
      <w:r>
        <w:t>D.O.F. 22 DE NOVIEMBRE DE 1996.</w:t>
      </w:r>
    </w:p>
    <w:p w:rsidR="00571C52" w:rsidRDefault="00571C52">
      <w:pPr>
        <w:pStyle w:val="Estilo"/>
      </w:pPr>
    </w:p>
    <w:p w:rsidR="00571C52" w:rsidRDefault="00163B8C">
      <w:pPr>
        <w:pStyle w:val="Estilo"/>
      </w:pPr>
      <w:r>
        <w:t>ARTICULOS TRANSITORIOS DEL DECRETO POR EL QUE SE REFORMAN, ADICIONAN Y DEROGAN DIVERSAS DISPOSICIONES DEL</w:t>
      </w:r>
      <w:proofErr w:type="gramStart"/>
      <w:r>
        <w:t>..</w:t>
      </w:r>
      <w:proofErr w:type="gramEnd"/>
      <w:r>
        <w:t xml:space="preserve"> ESTATUTO DE GOBIERNO DEL DISTRITO FEDERAL.</w:t>
      </w:r>
    </w:p>
    <w:p w:rsidR="00571C52" w:rsidRDefault="00571C52">
      <w:pPr>
        <w:pStyle w:val="Estilo"/>
      </w:pPr>
    </w:p>
    <w:p w:rsidR="00571C52" w:rsidRDefault="00163B8C">
      <w:pPr>
        <w:pStyle w:val="Estilo"/>
      </w:pPr>
      <w:r>
        <w:t>PRIMERO.- Las reformas a que se refiere el presente Decreto entrarán en vigor el día de su publicación en el Diario Oficial de la Federación, con las particularidades que se establecen en las disposiciones transitorias de cada uno de los artículos de este Decreto.</w:t>
      </w:r>
    </w:p>
    <w:p w:rsidR="00571C52" w:rsidRDefault="00571C52">
      <w:pPr>
        <w:pStyle w:val="Estilo"/>
      </w:pPr>
    </w:p>
    <w:p w:rsidR="00571C52" w:rsidRDefault="00163B8C">
      <w:pPr>
        <w:pStyle w:val="Estilo"/>
      </w:pPr>
      <w:r>
        <w:t>SEGUNDO.- Se derogan todas las disposiciones que se opongan al presente Decreto.</w:t>
      </w:r>
    </w:p>
    <w:p w:rsidR="00571C52" w:rsidRDefault="00571C52">
      <w:pPr>
        <w:pStyle w:val="Estilo"/>
      </w:pPr>
    </w:p>
    <w:p w:rsidR="00571C52" w:rsidRDefault="00163B8C">
      <w:pPr>
        <w:pStyle w:val="Estilo"/>
      </w:pPr>
      <w:r>
        <w:lastRenderedPageBreak/>
        <w:t>TERCERO.- El seis de julio de 1997 se elegirán, para el Distrito Federal, exclusivamente el Jefe del Gobierno y los Diputados a la Asamblea Legislativa del Distrito Federal.</w:t>
      </w:r>
    </w:p>
    <w:p w:rsidR="00571C52" w:rsidRDefault="00571C52">
      <w:pPr>
        <w:pStyle w:val="Estilo"/>
      </w:pPr>
    </w:p>
    <w:p w:rsidR="00571C52" w:rsidRDefault="00163B8C">
      <w:pPr>
        <w:pStyle w:val="Estilo"/>
      </w:pPr>
      <w:r>
        <w:t>Se derogan todos los artículos del Estatuto de Gobierno del Distrito Federal referidos a la elección de los Consejeros Ciudadanos.</w:t>
      </w:r>
    </w:p>
    <w:p w:rsidR="00571C52" w:rsidRDefault="00571C52">
      <w:pPr>
        <w:pStyle w:val="Estilo"/>
      </w:pPr>
    </w:p>
    <w:p w:rsidR="00571C52" w:rsidRDefault="00163B8C">
      <w:pPr>
        <w:pStyle w:val="Estilo"/>
      </w:pPr>
      <w:r>
        <w:t>Las normas que regulan las funciones sustantivas de los actuales Consejeros Ciudadanos establecidas en los ordenamientos vigentes, seguirán aplicándose hasta la terminación del periodo para el que fueron electos.</w:t>
      </w:r>
    </w:p>
    <w:p w:rsidR="00571C52" w:rsidRDefault="00571C52">
      <w:pPr>
        <w:pStyle w:val="Estilo"/>
      </w:pPr>
    </w:p>
    <w:p w:rsidR="00571C52" w:rsidRDefault="00163B8C">
      <w:pPr>
        <w:pStyle w:val="Estilo"/>
      </w:pPr>
      <w:r>
        <w:t>Con base en el nuevo Estatuto de Gobierno del Distrito Federal, la Asamblea Legislativa expedirá las disposiciones relativas a la participación ciudadana en el Distrito Federal.</w:t>
      </w:r>
    </w:p>
    <w:p w:rsidR="00571C52" w:rsidRDefault="00571C52">
      <w:pPr>
        <w:pStyle w:val="Estilo"/>
      </w:pPr>
    </w:p>
    <w:p w:rsidR="00571C52" w:rsidRDefault="00163B8C">
      <w:pPr>
        <w:pStyle w:val="Estilo"/>
      </w:pPr>
      <w:r>
        <w:t>CUARTO.- Se autoriza al titular del Poder Ejecutivo Federal para que por conducto de la Secretaría de Hacienda y Crédito Público, se realicen las transferencias presupuestales necesarias, a efecto de que las autoridades correspondientes puedan cumplir con las obligaciones y llevar a cabo las nuevas actividades que las presentes reformas y adiciones les imponen.</w:t>
      </w:r>
    </w:p>
    <w:p w:rsidR="00571C52" w:rsidRDefault="00571C52">
      <w:pPr>
        <w:pStyle w:val="Estilo"/>
      </w:pPr>
    </w:p>
    <w:p w:rsidR="00571C52" w:rsidRDefault="00163B8C">
      <w:pPr>
        <w:pStyle w:val="Estilo"/>
      </w:pPr>
      <w:r>
        <w:t>QUINTO.- Los criterios de jurisprudencia sostenidos por la Sala Central y la Sala de Segunda Instancia del Tribunal Federal Electoral, según corresponda, continuarán siendo aplicables en tanto no se opongan a las reformas establecidas en los artículos SEGUNDO, TERCERO Y CUARTO del presente Decreto.</w:t>
      </w:r>
    </w:p>
    <w:p w:rsidR="00571C52" w:rsidRDefault="00571C52">
      <w:pPr>
        <w:pStyle w:val="Estilo"/>
      </w:pPr>
    </w:p>
    <w:p w:rsidR="00571C52" w:rsidRDefault="00163B8C">
      <w:pPr>
        <w:pStyle w:val="Estilo"/>
      </w:pPr>
      <w:r>
        <w:t>Para que los criterios de jurisprudencia a que se refiere el párrafo anterior resulten obligatorios, se requerirá de la declaración formal de la Sala Superior del Tribunal Electoral. Hecha la declaración la jurisprudencia se notificará de inmediato a las Salas Regionales, al Instituto Federal Electoral y, en su caso, a las autoridades electorales locales.</w:t>
      </w:r>
    </w:p>
    <w:p w:rsidR="00571C52" w:rsidRDefault="00571C52">
      <w:pPr>
        <w:pStyle w:val="Estilo"/>
      </w:pPr>
    </w:p>
    <w:p w:rsidR="00571C52" w:rsidRDefault="00571C52">
      <w:pPr>
        <w:pStyle w:val="Estilo"/>
      </w:pPr>
    </w:p>
    <w:p w:rsidR="00571C52" w:rsidRDefault="00163B8C">
      <w:pPr>
        <w:pStyle w:val="Estilo"/>
      </w:pPr>
      <w:r>
        <w:t>D.O.F. 4 DE DICIEMBRE DE 1997.</w:t>
      </w:r>
    </w:p>
    <w:p w:rsidR="00571C52" w:rsidRDefault="00163B8C">
      <w:pPr>
        <w:pStyle w:val="Estilo"/>
      </w:pPr>
      <w:r>
        <w:t>REPUBLICADO, G.O. 12 DE ENERO DE 1998.</w:t>
      </w:r>
    </w:p>
    <w:p w:rsidR="00571C52" w:rsidRDefault="00571C52">
      <w:pPr>
        <w:pStyle w:val="Estilo"/>
      </w:pPr>
    </w:p>
    <w:p w:rsidR="00571C52" w:rsidRDefault="00163B8C">
      <w:pPr>
        <w:pStyle w:val="Estilo"/>
      </w:pPr>
      <w:r>
        <w:t>PRIMERO.- Las reformas, adiciones y derogaciones al Estatuto de Gobierno del Distrito Federal entrarán en vigor al día siguiente de su publicación en el Diario Oficial de la Federación, salvo el caso de que en alguno de los artículos siguientes se disponga lo contrario.</w:t>
      </w:r>
    </w:p>
    <w:p w:rsidR="00571C52" w:rsidRDefault="00571C52">
      <w:pPr>
        <w:pStyle w:val="Estilo"/>
      </w:pPr>
    </w:p>
    <w:p w:rsidR="00571C52" w:rsidRDefault="00163B8C">
      <w:pPr>
        <w:pStyle w:val="Estilo"/>
      </w:pPr>
      <w:r>
        <w:t>SEGUNDO.- Todos los ordenamientos que regulan hasta la fecha a los órganos locales en el Distrito Federal seguirán vigentes en lo conducente, hasta en tanto no se expidan por los órganos competentes aquellos que deban sustituirlos conforme a las disposiciones de la Constitución Política de los Estados Unidos Mexicanos y lo previsto en el presente Estatuto.</w:t>
      </w:r>
    </w:p>
    <w:p w:rsidR="00571C52" w:rsidRDefault="00571C52">
      <w:pPr>
        <w:pStyle w:val="Estilo"/>
      </w:pPr>
    </w:p>
    <w:p w:rsidR="00571C52" w:rsidRDefault="00163B8C">
      <w:pPr>
        <w:pStyle w:val="Estilo"/>
      </w:pPr>
      <w:r>
        <w:t>TERCERO.- La norma que determina la facultad para expedir las disposiciones que rijan las elecciones locales en el Distrito Federal, señalada en la fracción X del artículo 42 del presente Estatuto, así como el inciso f) de la fracción V del apartado C del Artículo 122 de la Constitución Política de los Estados Unidos Mexicanos, entrarán en vigor el 1o. de enero de 1998.</w:t>
      </w:r>
    </w:p>
    <w:p w:rsidR="00571C52" w:rsidRDefault="00571C52">
      <w:pPr>
        <w:pStyle w:val="Estilo"/>
      </w:pPr>
    </w:p>
    <w:p w:rsidR="00571C52" w:rsidRDefault="00163B8C">
      <w:pPr>
        <w:pStyle w:val="Estilo"/>
      </w:pPr>
      <w:r>
        <w:t>CUARTO.- De conformidad con el Capítulo II, TÍTULO QUINTO del presente Estatuto, durante el periodo 1997-2000, los órganos político-administrativos a que se refiere el Artículo Décimo Transitorio del Decreto mediante el cual se declaran reformados diversos Artículos de la Constitución Política de los Estados Unidos Mexicanos, publicado en el Diario Oficial de la Federación el 22 de agosto de 1996, serán órganos desconcentrados en la Administración Pública del Distrito Federal y seguirán denominándose delegaciones del Distrito Federal.</w:t>
      </w:r>
    </w:p>
    <w:p w:rsidR="00571C52" w:rsidRDefault="00571C52">
      <w:pPr>
        <w:pStyle w:val="Estilo"/>
      </w:pPr>
    </w:p>
    <w:p w:rsidR="00571C52" w:rsidRDefault="00163B8C">
      <w:pPr>
        <w:pStyle w:val="Estilo"/>
      </w:pPr>
      <w:r>
        <w:t>QUINTO.- Lo dispuesto en la fracción segunda de la BASE TERCERA, del apartado C del Artículo 122 de la Constitución Política de los Estados Unidos Mexicanos, que se refiere a la elección de los titulares de los órganos político-administrativos en las demarcaciones territoriales del Distrito Federal, entrará en vigor el 1o. de enero del año 2000.</w:t>
      </w:r>
    </w:p>
    <w:p w:rsidR="00571C52" w:rsidRDefault="00571C52">
      <w:pPr>
        <w:pStyle w:val="Estilo"/>
      </w:pPr>
    </w:p>
    <w:p w:rsidR="00571C52" w:rsidRDefault="00163B8C">
      <w:pPr>
        <w:pStyle w:val="Estilo"/>
      </w:pPr>
      <w:r>
        <w:t>SEXTO.- La norma que establece la facultad de la Asamblea Legislativa del Distrito Federal para legislar en materia civil y penal para el Distrito Federal, señalada en la fracción XII del artículo 42 del presente Estatuto, así como en el inciso h) de la fracción V, BASE PRIMERA, apartado C del Artículo 122 de la Constitución Política de los Estados Unidos Mexicanos, entrarán en vigor a partir del 1o. de enero de 1999.</w:t>
      </w:r>
    </w:p>
    <w:p w:rsidR="00571C52" w:rsidRDefault="00571C52">
      <w:pPr>
        <w:pStyle w:val="Estilo"/>
      </w:pPr>
    </w:p>
    <w:p w:rsidR="00571C52" w:rsidRDefault="00163B8C">
      <w:pPr>
        <w:pStyle w:val="Estilo"/>
      </w:pPr>
      <w:r>
        <w:t>SÉPTIMO.- El Jefe de Gobierno del Distrito Federal, para el ejercicio de la facultad que le otorga la fracción XXI del artículo 67 de este Estatuto de Gobierno del Distrito Federal, aplicará las disposiciones de la Ley que Establece las Normas Mínimas Sobre Readaptación Social de Sentenciados, publicada en el Diario Oficial de la Federación el día 19 de mayo de 1971 y del Código Penal para el Distrito Federal en Materia Común y para toda la República en Materia del Fuero Federal, publicado en el Diario Oficial de la Federación el día 14 de agosto de 1931, exclusivamente para los asuntos del fuero común del Distrito Federal que a la fecha de este Decreto corresponden al titular del Ejecutivo Federal por conducto de la Secretaría de Gobernación, hasta en tanto la Asamblea Legislativa del Distrito Federal expida las disposiciones legales correspondientes.</w:t>
      </w:r>
    </w:p>
    <w:p w:rsidR="00571C52" w:rsidRDefault="00571C52">
      <w:pPr>
        <w:pStyle w:val="Estilo"/>
      </w:pPr>
    </w:p>
    <w:p w:rsidR="00571C52" w:rsidRDefault="00163B8C">
      <w:pPr>
        <w:pStyle w:val="Estilo"/>
      </w:pPr>
      <w:r>
        <w:t xml:space="preserve">OCTAVO.- Las entidades paraestatales de la Administración Pública Federal que correspondan al ámbito orgánico del actual Departamento del Distrito Federal, serán transferidas a la Administración Pública del Distrito Federal. Las Secretarías de Hacienda y Crédito Público y de Contraloría y Desarrollo Administrativo y los órganos de gobierno de dichas entidades, en coordinación con la Administración Pública del Distrito Federal, realizarán los actos conducentes que conforme a la </w:t>
      </w:r>
      <w:r>
        <w:lastRenderedPageBreak/>
        <w:t>naturaleza de cada entidad deban efectuarse para tal fin de acuerdo con las leyes aplicables.</w:t>
      </w:r>
    </w:p>
    <w:p w:rsidR="00571C52" w:rsidRDefault="00571C52">
      <w:pPr>
        <w:pStyle w:val="Estilo"/>
      </w:pPr>
    </w:p>
    <w:p w:rsidR="00571C52" w:rsidRDefault="00163B8C">
      <w:pPr>
        <w:pStyle w:val="Estilo"/>
      </w:pPr>
      <w:r>
        <w:t>NOVENO.- Acorde con lo dispuesto en el TÍTULO SÉPTIMO del presente Estatuto, que se refiere al Régimen Patrimonial del Distrito Federal, continuarán bajo jurisdicción federal los inmuebles sitos en el Distrito Federal, que estén destinados al servicio que prestan los Poderes Federales, así como cualquier otro bien afecto a dichos poderes.</w:t>
      </w:r>
    </w:p>
    <w:p w:rsidR="00571C52" w:rsidRDefault="00571C52">
      <w:pPr>
        <w:pStyle w:val="Estilo"/>
      </w:pPr>
    </w:p>
    <w:p w:rsidR="00571C52" w:rsidRDefault="00163B8C">
      <w:pPr>
        <w:pStyle w:val="Estilo"/>
      </w:pPr>
      <w:r>
        <w:t>DÉCIMO.- El patrimonio del Departamento del Distrito Federal pasará a formar parte del patrimonio de la Administración Pública del Distrito Federal, de conformidad con los registros, inventarios y archivos respectivos.</w:t>
      </w:r>
    </w:p>
    <w:p w:rsidR="00571C52" w:rsidRDefault="00571C52">
      <w:pPr>
        <w:pStyle w:val="Estilo"/>
      </w:pPr>
    </w:p>
    <w:p w:rsidR="00571C52" w:rsidRDefault="00163B8C">
      <w:pPr>
        <w:pStyle w:val="Estilo"/>
      </w:pPr>
      <w:r>
        <w:t>Los inmuebles que sean de propiedad federal y que estén destinados o que por cualquier título autorizado por la Ley General de Bienes Nacionales sean utilizados o estén al servicio del Departamento del Distrito Federal, serán usados por la Administración Pública del Distrito Federal, hasta en tanto la Secretaría de Contraloría y Desarrollo Administrativo, tomando en cuenta a dicha administración, no determine lo contrario de conformidad con la mencionada Ley General de Bienes Nacionales.</w:t>
      </w:r>
    </w:p>
    <w:p w:rsidR="00571C52" w:rsidRDefault="00571C52">
      <w:pPr>
        <w:pStyle w:val="Estilo"/>
      </w:pPr>
    </w:p>
    <w:p w:rsidR="00571C52" w:rsidRDefault="00163B8C">
      <w:pPr>
        <w:pStyle w:val="Estilo"/>
      </w:pPr>
      <w:r>
        <w:t>DÉCIMO PRIMERO.- Los Consejeros Electorales y el Consejero Presidente del Instituto Electoral del Distrito Federal así como los Magistrados del Tribunal Electoral del Distrito Federal, por esta primera ocasión requerirán para su elección del voto de las tres cuartas partes de los miembros presentes de la Asamblea Legislativa del Distrito Federal.</w:t>
      </w:r>
    </w:p>
    <w:p w:rsidR="00571C52" w:rsidRDefault="00571C52">
      <w:pPr>
        <w:pStyle w:val="Estilo"/>
      </w:pPr>
    </w:p>
    <w:p w:rsidR="00571C52" w:rsidRDefault="00163B8C">
      <w:pPr>
        <w:pStyle w:val="Estilo"/>
      </w:pPr>
      <w:r>
        <w:t>DÉCIMO SEGUNDO.- Una vez expedida la ley correspondiente y constituidos los órganos a que se refiere el Título Sexto de este Estatuto, en los términos de la ley de la materia, el Jefe de Gobierno del Distrito Federal podrá convocar a plebiscito.</w:t>
      </w:r>
    </w:p>
    <w:p w:rsidR="00571C52" w:rsidRDefault="00571C52">
      <w:pPr>
        <w:pStyle w:val="Estilo"/>
      </w:pPr>
    </w:p>
    <w:p w:rsidR="00571C52" w:rsidRDefault="00163B8C">
      <w:pPr>
        <w:pStyle w:val="Estilo"/>
      </w:pPr>
      <w:r>
        <w:t>DÉCIMO TERCERO.- Los órganos de representación vecinal en el Distrito Federal con las funciones de carácter vinculatorio que determine la ley, se integrarán por elección conforme lo establezca la Ley de Participación Ciudadana.</w:t>
      </w:r>
    </w:p>
    <w:p w:rsidR="00571C52" w:rsidRDefault="00571C52">
      <w:pPr>
        <w:pStyle w:val="Estilo"/>
      </w:pPr>
    </w:p>
    <w:p w:rsidR="00571C52" w:rsidRDefault="00163B8C">
      <w:pPr>
        <w:pStyle w:val="Estilo"/>
      </w:pPr>
      <w:r>
        <w:t>DÉCIMO CUARTO.- La elección indirecta de los titulares de las Delegaciones Políticas en el Distrito Federal, prevista en el Artículo Décimo Transitorio del Decreto de Adiciones y Reformas a la Constitución Política de los Estados Unidos Mexicanos publicado en el Diario Oficial de la Federación el 22 de agosto de 1996, se realizará conforme a las siguientes bases:</w:t>
      </w:r>
    </w:p>
    <w:p w:rsidR="00571C52" w:rsidRDefault="00571C52">
      <w:pPr>
        <w:pStyle w:val="Estilo"/>
      </w:pPr>
    </w:p>
    <w:p w:rsidR="00571C52" w:rsidRDefault="00163B8C">
      <w:pPr>
        <w:pStyle w:val="Estilo"/>
      </w:pPr>
      <w:r>
        <w:t>I. El Jefe de Gobierno enviará, a más tardar el 15 de diciembre de 1997, a la Asamblea Legislativa, propuestas individuales para cada uno de los titulares de las delegaciones políticas que deban nombrarse en el Distrito Federal;</w:t>
      </w:r>
    </w:p>
    <w:p w:rsidR="00571C52" w:rsidRDefault="00571C52">
      <w:pPr>
        <w:pStyle w:val="Estilo"/>
      </w:pPr>
    </w:p>
    <w:p w:rsidR="00571C52" w:rsidRDefault="00163B8C">
      <w:pPr>
        <w:pStyle w:val="Estilo"/>
      </w:pPr>
      <w:r>
        <w:lastRenderedPageBreak/>
        <w:t>II. Para los efectos de la fracción anterior, el Jefe de Gobierno del Distrito Federal formulará las propuestas individuales para cada cargo. Las propuestas serán aprobadas por las dos terceras partes de los miembros presentes de la Asamblea Legislativa. En caso de que la Asamblea Legislativa no aprobase alguna o algunas de ellas, se enviarán segundas propuestas para los cargos que reste por designar; de no ser aprobadas alguna o algunas de las segundas propuestas, se presentará una tercera propuesta por cada cargo que faltase por designar, y si esta también fuese rechazada, se presentará una terna con nuevos candidatos y si ninguno de ellos obtuviera la mayoría calificada mencionada, quedará designado el que de ésta, haya obtenido el mayor número de votos;</w:t>
      </w:r>
    </w:p>
    <w:p w:rsidR="00571C52" w:rsidRDefault="00571C52">
      <w:pPr>
        <w:pStyle w:val="Estilo"/>
      </w:pPr>
    </w:p>
    <w:p w:rsidR="00571C52" w:rsidRDefault="00163B8C">
      <w:pPr>
        <w:pStyle w:val="Estilo"/>
      </w:pPr>
      <w:r>
        <w:t>Las vacantes que por cualquier causa se presentaran serán cubiertas conforme al procedimiento anterior.</w:t>
      </w:r>
    </w:p>
    <w:p w:rsidR="00571C52" w:rsidRDefault="00571C52">
      <w:pPr>
        <w:pStyle w:val="Estilo"/>
      </w:pPr>
    </w:p>
    <w:p w:rsidR="00571C52" w:rsidRDefault="00571C52">
      <w:pPr>
        <w:pStyle w:val="Estilo"/>
      </w:pPr>
    </w:p>
    <w:p w:rsidR="00571C52" w:rsidRDefault="00163B8C">
      <w:pPr>
        <w:pStyle w:val="Estilo"/>
      </w:pPr>
      <w:r>
        <w:t>D.O.F. 14 DE OCTUBRE DE 1999.</w:t>
      </w:r>
    </w:p>
    <w:p w:rsidR="00571C52" w:rsidRDefault="00163B8C">
      <w:pPr>
        <w:pStyle w:val="Estilo"/>
      </w:pPr>
      <w:r>
        <w:t>REPUBLICADO, G.O. 18 DE NOVIEMBRE DE 1999.</w:t>
      </w:r>
    </w:p>
    <w:p w:rsidR="00571C52" w:rsidRDefault="00571C52">
      <w:pPr>
        <w:pStyle w:val="Estilo"/>
      </w:pPr>
    </w:p>
    <w:p w:rsidR="00571C52" w:rsidRDefault="00163B8C">
      <w:pPr>
        <w:pStyle w:val="Estilo"/>
      </w:pPr>
      <w:r>
        <w:t>PRIMERO. Este decreto entrará en vigor el día de su publicación en el Diario Oficial de la Federación en todo lo referido a la elección directa de los titulares de los órganos político-administrativos de las demarcaciones territoriales. Las disposiciones relativas a la estructura, competencias y funcionamiento de dichos órganos, entrarán en vigor el 1 de octubre del año 2000.</w:t>
      </w:r>
    </w:p>
    <w:p w:rsidR="00571C52" w:rsidRDefault="00571C52">
      <w:pPr>
        <w:pStyle w:val="Estilo"/>
      </w:pPr>
    </w:p>
    <w:p w:rsidR="00571C52" w:rsidRDefault="00163B8C">
      <w:pPr>
        <w:pStyle w:val="Estilo"/>
      </w:pPr>
      <w:r>
        <w:t>SEGUNDO. La elección indirecta de los titulares de las Delegaciones del Distrito Federal, prevista en el Artículo Décimo Cuarto Transitorio del Decreto por el que se reforman, adicionan y derogan diversas disposiciones del Estatuto de Gobierno del Distrito Federal, publicado en el Diario Oficial de la Federación de fecha 4 de Diciembre de 1997, se realizará, a partir de la entrada en vigor del presente Decreto, mediante la aprobación por el voto de la mayoría absoluta de los diputados integrantes de la Asamblea Legislativa del Distrito Federal, aplicándose en lo demás lo dispuesto por dicho Artículo Transitorio.</w:t>
      </w:r>
    </w:p>
    <w:p w:rsidR="00571C52" w:rsidRDefault="00571C52">
      <w:pPr>
        <w:pStyle w:val="Estilo"/>
      </w:pPr>
    </w:p>
    <w:p w:rsidR="00571C52" w:rsidRDefault="00163B8C">
      <w:pPr>
        <w:pStyle w:val="Estilo"/>
      </w:pPr>
      <w:r>
        <w:t>TERCERO. Todas las menciones, atribuciones y facultades conferidas por el presente Decreto, otras leyes y reglamentos a los Delegados, se entenderán referidas, a partir del 1 de octubre del año 2000, a los Jefes Delegacionales.</w:t>
      </w:r>
    </w:p>
    <w:p w:rsidR="00571C52" w:rsidRDefault="00571C52">
      <w:pPr>
        <w:pStyle w:val="Estilo"/>
      </w:pPr>
    </w:p>
    <w:p w:rsidR="00571C52" w:rsidRDefault="00163B8C">
      <w:pPr>
        <w:pStyle w:val="Estilo"/>
      </w:pPr>
      <w:r>
        <w:t>CUARTO. Se derogan todas las disposiciones que se opongan al presente Decreto.</w:t>
      </w:r>
    </w:p>
    <w:p w:rsidR="00571C52" w:rsidRDefault="00571C52">
      <w:pPr>
        <w:pStyle w:val="Estilo"/>
      </w:pPr>
    </w:p>
    <w:p w:rsidR="00571C52" w:rsidRDefault="00571C52">
      <w:pPr>
        <w:pStyle w:val="Estilo"/>
      </w:pPr>
    </w:p>
    <w:p w:rsidR="00571C52" w:rsidRDefault="00163B8C">
      <w:pPr>
        <w:pStyle w:val="Estilo"/>
      </w:pPr>
      <w:r>
        <w:t>D.O.F. 28 DE ABRIL DE 2008.</w:t>
      </w:r>
    </w:p>
    <w:p w:rsidR="00571C52" w:rsidRDefault="00571C52">
      <w:pPr>
        <w:pStyle w:val="Estilo"/>
      </w:pPr>
    </w:p>
    <w:p w:rsidR="00571C52" w:rsidRDefault="00163B8C">
      <w:pPr>
        <w:pStyle w:val="Estilo"/>
      </w:pPr>
      <w:r>
        <w:t>Artículo Primero.- El presente Decreto entrará en vigor al día siguiente de su publicación en el Diario Oficial de la Federación.</w:t>
      </w:r>
    </w:p>
    <w:p w:rsidR="00571C52" w:rsidRDefault="00571C52">
      <w:pPr>
        <w:pStyle w:val="Estilo"/>
      </w:pPr>
    </w:p>
    <w:p w:rsidR="00571C52" w:rsidRDefault="00163B8C">
      <w:pPr>
        <w:pStyle w:val="Estilo"/>
      </w:pPr>
      <w:r>
        <w:lastRenderedPageBreak/>
        <w:t>Artículo Segundo.- La Asamblea Legislativa del Distrito Federal deberá realizar las adecuaciones en las leyes correspondientes, en un plazo máximo de treinta días naturales contados a partir del inicio de la vigencia del presente Decreto. Dentro del mismo plazo, deberá determinar el procedimiento y el número de Consejeros Electorales actualmente en funciones, que serán sujetos de la renovación escalonada a que hace mención el artículo 125 contenido en el presente Decreto.</w:t>
      </w:r>
    </w:p>
    <w:p w:rsidR="00571C52" w:rsidRDefault="00571C52">
      <w:pPr>
        <w:pStyle w:val="Estilo"/>
      </w:pPr>
    </w:p>
    <w:p w:rsidR="00571C52" w:rsidRDefault="00163B8C">
      <w:pPr>
        <w:pStyle w:val="Estilo"/>
      </w:pPr>
      <w:r>
        <w:t>Artículo Tercero.- Se derogan todas las disposiciones que se opongan al presente Decreto.</w:t>
      </w:r>
    </w:p>
    <w:p w:rsidR="00571C52" w:rsidRDefault="00571C52">
      <w:pPr>
        <w:pStyle w:val="Estilo"/>
      </w:pPr>
    </w:p>
    <w:p w:rsidR="00571C52" w:rsidRDefault="00571C52">
      <w:pPr>
        <w:pStyle w:val="Estilo"/>
      </w:pPr>
    </w:p>
    <w:p w:rsidR="00571C52" w:rsidRDefault="00163B8C">
      <w:pPr>
        <w:pStyle w:val="Estilo"/>
      </w:pPr>
      <w:r>
        <w:t>D.O.F. 28 DE ENERO DE 2011.</w:t>
      </w:r>
    </w:p>
    <w:p w:rsidR="00571C52" w:rsidRDefault="00571C52">
      <w:pPr>
        <w:pStyle w:val="Estilo"/>
      </w:pPr>
    </w:p>
    <w:p w:rsidR="00571C52" w:rsidRDefault="00163B8C">
      <w:pPr>
        <w:pStyle w:val="Estilo"/>
      </w:pPr>
      <w:r>
        <w:t>Primero. El presente decreto entrará en vigor al día siguiente de su publicación en el Diario Oficial de la Federación.</w:t>
      </w:r>
    </w:p>
    <w:p w:rsidR="00571C52" w:rsidRDefault="00571C52">
      <w:pPr>
        <w:pStyle w:val="Estilo"/>
      </w:pPr>
    </w:p>
    <w:p w:rsidR="00571C52" w:rsidRDefault="00163B8C">
      <w:pPr>
        <w:pStyle w:val="Estilo"/>
      </w:pPr>
      <w:r>
        <w:t>Segundo. Los Consejeros de la Judicatura del Distrito Federal que hubieren sido electos mediante el procedimiento de insaculación concluirán sus respectivos encargos en las fechas establecidas al momento de su designación.</w:t>
      </w:r>
    </w:p>
    <w:p w:rsidR="00571C52" w:rsidRDefault="00571C52">
      <w:pPr>
        <w:pStyle w:val="Estilo"/>
      </w:pPr>
    </w:p>
    <w:p w:rsidR="00571C52" w:rsidRDefault="00163B8C">
      <w:pPr>
        <w:pStyle w:val="Estilo"/>
      </w:pPr>
      <w:r>
        <w:t>Tercero. La Asamblea Legislativa del Distrito Federal, a fin de que cobre plena vigencia el presente Decreto, habrá de realizar adecuaciones a las disposiciones legales a que haya lugar, a más tardar dentro de los 30 días naturales posteriores a la entrada en vigor del presente Decreto.</w:t>
      </w:r>
    </w:p>
    <w:p w:rsidR="00571C52" w:rsidRDefault="00571C52">
      <w:pPr>
        <w:pStyle w:val="Estilo"/>
      </w:pPr>
    </w:p>
    <w:p w:rsidR="00571C52" w:rsidRDefault="00571C52">
      <w:pPr>
        <w:pStyle w:val="Estilo"/>
      </w:pPr>
    </w:p>
    <w:p w:rsidR="00571C52" w:rsidRDefault="00163B8C">
      <w:pPr>
        <w:pStyle w:val="Estilo"/>
      </w:pPr>
      <w:r>
        <w:t>D.O.F. 7 DE ENERO DE 2013.</w:t>
      </w:r>
    </w:p>
    <w:p w:rsidR="00571C52" w:rsidRDefault="00571C52">
      <w:pPr>
        <w:pStyle w:val="Estilo"/>
      </w:pPr>
    </w:p>
    <w:p w:rsidR="00571C52" w:rsidRDefault="00163B8C">
      <w:pPr>
        <w:pStyle w:val="Estilo"/>
      </w:pPr>
      <w:r>
        <w:t>Primero.- El presente Decreto entrará en vigor el día siguiente al de su publicación en el Diario Oficial de la Federación.</w:t>
      </w:r>
    </w:p>
    <w:p w:rsidR="00571C52" w:rsidRDefault="00571C52">
      <w:pPr>
        <w:pStyle w:val="Estilo"/>
      </w:pPr>
    </w:p>
    <w:p w:rsidR="00571C52" w:rsidRDefault="00163B8C">
      <w:pPr>
        <w:pStyle w:val="Estilo"/>
      </w:pPr>
      <w:r>
        <w:t>Segundo.- Posterior a la aprobación de la presente reforma y a la entrada en vigor del Decreto, la Asamblea Legislativa del Distrito Federal deberá promover las reformas conducentes a la Ley Orgánica y al Reglamento para el Gobierno Interior de la Asamblea Legislativa del Distrito Federal, dentro de los 90 días posteriores, a efecto de realizar las modificaciones correspondientes.</w:t>
      </w:r>
    </w:p>
    <w:p w:rsidR="00571C52" w:rsidRDefault="00571C52">
      <w:pPr>
        <w:pStyle w:val="Estilo"/>
      </w:pPr>
    </w:p>
    <w:p w:rsidR="0038700F" w:rsidRDefault="0038700F" w:rsidP="0038700F">
      <w:pPr>
        <w:pStyle w:val="Estilo"/>
      </w:pPr>
      <w:r>
        <w:t>D.O.F. 27 DE JUNIO DE 2014</w:t>
      </w:r>
    </w:p>
    <w:p w:rsidR="0038700F" w:rsidRDefault="0038700F" w:rsidP="0038700F">
      <w:pPr>
        <w:pStyle w:val="Estilo"/>
      </w:pPr>
    </w:p>
    <w:p w:rsidR="0038700F" w:rsidRDefault="0038700F" w:rsidP="0038700F">
      <w:pPr>
        <w:pStyle w:val="Estilo"/>
      </w:pPr>
      <w:r>
        <w:t xml:space="preserve">Se reforman la fracción I del artículo 20; el artículo 37;  el párrafo tercero del artículo 105; los párrafos primero, segundo, cuarto y quinto del artículo 120; los párrafos primero, segundo en su fracción I, tercero y cuarto del artículo 121; las fracciones I, VII y VIII del artículo 122; el artículo 123; se reforma a partir del segundo párrafo el artículo 124, manteniéndose vigente su primer párrafo; el artículo 125; el artículo 126; el artículo 127; el artículo 128; la fracción III del artículo 129; el artículo 132; el artículo 133; el artículo 135 y el artículo 136; se </w:t>
      </w:r>
      <w:r>
        <w:lastRenderedPageBreak/>
        <w:t>adicionan los párrafos segundo y tercero a la fracción I y la fracción III, recorriéndose la subsecuente en su orden al artículo 20; un sexto párrafo al artículo 121 y un tercer párrafo al artículo 134; y se derogan las fracciones II, III, IV y V del artículo 122, del Estatuto de Gobierno del Distrito Federal.</w:t>
      </w:r>
    </w:p>
    <w:p w:rsidR="0038700F" w:rsidRDefault="0038700F" w:rsidP="0038700F">
      <w:pPr>
        <w:pStyle w:val="Estilo"/>
      </w:pPr>
    </w:p>
    <w:p w:rsidR="0038700F" w:rsidRDefault="0038700F" w:rsidP="0038700F">
      <w:pPr>
        <w:pStyle w:val="Estilo"/>
      </w:pPr>
      <w:r>
        <w:t>Primero.- El presente Decreto entrará en vigor al día siguiente de su publicación en el Diario Oficial de la Federación.</w:t>
      </w:r>
    </w:p>
    <w:p w:rsidR="0038700F" w:rsidRDefault="0038700F" w:rsidP="0038700F">
      <w:pPr>
        <w:pStyle w:val="Estilo"/>
      </w:pPr>
    </w:p>
    <w:p w:rsidR="0038700F" w:rsidRDefault="0038700F" w:rsidP="0038700F">
      <w:pPr>
        <w:pStyle w:val="Estilo"/>
      </w:pPr>
      <w:r>
        <w:t>Segundo.- La reforma al artículo 37 de este Estatuto de Gobierno en materia de reelección de diputados a la Asamblea Legislativa del Distrito Federal, será aplicable a aquellos que hayan sido elegidos en el proceso electoral de 2018.</w:t>
      </w:r>
    </w:p>
    <w:p w:rsidR="0038700F" w:rsidRDefault="0038700F" w:rsidP="0038700F">
      <w:pPr>
        <w:pStyle w:val="Estilo"/>
      </w:pPr>
    </w:p>
    <w:p w:rsidR="0038700F" w:rsidRDefault="0038700F" w:rsidP="0038700F">
      <w:pPr>
        <w:pStyle w:val="Estilo"/>
      </w:pPr>
      <w:r>
        <w:t>Tercero.- La reforma al artículo 105 de este Estatuto de Gobierno en materia de reelección de los jefes delegacionales, será aplicable a aquellos que hayan sido elegidos en el proceso electoral de 2018.</w:t>
      </w:r>
    </w:p>
    <w:p w:rsidR="0038700F" w:rsidRDefault="0038700F" w:rsidP="0038700F">
      <w:pPr>
        <w:pStyle w:val="Estilo"/>
      </w:pPr>
    </w:p>
    <w:p w:rsidR="0038700F" w:rsidRDefault="0038700F" w:rsidP="0038700F">
      <w:pPr>
        <w:pStyle w:val="Estilo"/>
      </w:pPr>
      <w:r>
        <w:t>Cuarto.- Por única ocasión, la jornada electoral a celebrarse en el Distrito Federal en 2018, tendrá lugar en el mes de julio de ese año, atento a lo dispuesto por el Transitorio Segundo, fracción II, inciso a) del Decreto por el que se reforman, adicionan y derogan diversas disposiciones de la Constitución Política de los Estados Unidos Mexicanos, en materia política-electoral, publicado en el Diario Oficial de la Federación el 10 de febrero de 2014.</w:t>
      </w:r>
    </w:p>
    <w:p w:rsidR="0038700F" w:rsidRDefault="0038700F" w:rsidP="0038700F">
      <w:pPr>
        <w:pStyle w:val="Estilo"/>
      </w:pPr>
    </w:p>
    <w:p w:rsidR="0038700F" w:rsidRDefault="0038700F" w:rsidP="0038700F">
      <w:pPr>
        <w:pStyle w:val="Estilo"/>
      </w:pPr>
      <w:r>
        <w:t>Quinto.- Por única ocasión, los procesos electorales ordinarios locales del Distrito Federal, correspondientes a las elecciones respectivas que tendrán lugar el primer domingo de junio del año 2015, iniciarán en la primera semana del mes de octubre del año 2014.</w:t>
      </w:r>
      <w:bookmarkStart w:id="0" w:name="_GoBack"/>
      <w:bookmarkEnd w:id="0"/>
    </w:p>
    <w:sectPr w:rsidR="0038700F" w:rsidSect="009425A2">
      <w:footerReference w:type="default" r:id="rId10"/>
      <w:footerReference w:type="first" r:id="rId11"/>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7A6" w:rsidRDefault="00A227A6" w:rsidP="006E4391">
      <w:pPr>
        <w:spacing w:after="0" w:line="240" w:lineRule="auto"/>
      </w:pPr>
      <w:r>
        <w:separator/>
      </w:r>
    </w:p>
  </w:endnote>
  <w:endnote w:type="continuationSeparator" w:id="0">
    <w:p w:rsidR="00A227A6" w:rsidRDefault="00A227A6" w:rsidP="006E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163B8C" w:rsidTr="00D61ABC">
      <w:tc>
        <w:tcPr>
          <w:tcW w:w="2500" w:type="pct"/>
        </w:tcPr>
        <w:p w:rsidR="00163B8C" w:rsidRDefault="00163B8C" w:rsidP="00163B8C">
          <w:pPr>
            <w:pStyle w:val="Piedepgina"/>
          </w:pPr>
          <w:r>
            <w:fldChar w:fldCharType="begin"/>
          </w:r>
          <w:r>
            <w:instrText xml:space="preserve"> DATE  \@ "dd/MM/yyyy hh:mm am/pm"  \* MERGEFORMAT </w:instrText>
          </w:r>
          <w:r>
            <w:fldChar w:fldCharType="separate"/>
          </w:r>
          <w:r>
            <w:rPr>
              <w:noProof/>
            </w:rPr>
            <w:t>27/06/2014 01:51 p.m.</w:t>
          </w:r>
          <w:r>
            <w:fldChar w:fldCharType="end"/>
          </w:r>
        </w:p>
      </w:tc>
      <w:tc>
        <w:tcPr>
          <w:tcW w:w="2500" w:type="pct"/>
        </w:tcPr>
        <w:sdt>
          <w:sdtPr>
            <w:id w:val="8289949"/>
            <w:docPartObj>
              <w:docPartGallery w:val="Page Numbers (Bottom of Page)"/>
              <w:docPartUnique/>
            </w:docPartObj>
          </w:sdtPr>
          <w:sdtContent>
            <w:p w:rsidR="00163B8C" w:rsidRDefault="00163B8C" w:rsidP="00163B8C">
              <w:pPr>
                <w:pStyle w:val="Piedepgina"/>
                <w:jc w:val="right"/>
              </w:pPr>
              <w:r>
                <w:fldChar w:fldCharType="begin"/>
              </w:r>
              <w:r>
                <w:instrText xml:space="preserve"> PAGE   \* MERGEFORMAT </w:instrText>
              </w:r>
              <w:r>
                <w:fldChar w:fldCharType="separate"/>
              </w:r>
              <w:r w:rsidR="0038700F">
                <w:rPr>
                  <w:noProof/>
                </w:rPr>
                <w:t>79</w:t>
              </w:r>
              <w:r>
                <w:fldChar w:fldCharType="end"/>
              </w:r>
            </w:p>
          </w:sdtContent>
        </w:sdt>
        <w:p w:rsidR="00163B8C" w:rsidRDefault="00163B8C" w:rsidP="00163B8C">
          <w:pPr>
            <w:pStyle w:val="Piedepgina"/>
          </w:pPr>
        </w:p>
      </w:tc>
    </w:tr>
  </w:tbl>
  <w:p w:rsidR="00163B8C" w:rsidRPr="00A9075C" w:rsidRDefault="00163B8C" w:rsidP="00A9075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163B8C" w:rsidTr="00D61ABC">
      <w:tc>
        <w:tcPr>
          <w:tcW w:w="2500" w:type="pct"/>
        </w:tcPr>
        <w:p w:rsidR="00163B8C" w:rsidRDefault="00163B8C">
          <w:pPr>
            <w:pStyle w:val="Piedepgina"/>
          </w:pPr>
          <w:r>
            <w:fldChar w:fldCharType="begin"/>
          </w:r>
          <w:r>
            <w:instrText xml:space="preserve"> DATE  \@ "dd/MM/yyyy hh:mm am/pm"  \* MERGEFORMAT </w:instrText>
          </w:r>
          <w:r>
            <w:fldChar w:fldCharType="separate"/>
          </w:r>
          <w:r>
            <w:rPr>
              <w:noProof/>
            </w:rPr>
            <w:t>27/06/2014 01:51 p.m.</w:t>
          </w:r>
          <w:r>
            <w:rPr>
              <w:noProof/>
            </w:rPr>
            <w:fldChar w:fldCharType="end"/>
          </w:r>
        </w:p>
      </w:tc>
      <w:tc>
        <w:tcPr>
          <w:tcW w:w="2500" w:type="pct"/>
        </w:tcPr>
        <w:sdt>
          <w:sdtPr>
            <w:id w:val="8289945"/>
            <w:docPartObj>
              <w:docPartGallery w:val="Page Numbers (Bottom of Page)"/>
              <w:docPartUnique/>
            </w:docPartObj>
          </w:sdtPr>
          <w:sdtContent>
            <w:p w:rsidR="00163B8C" w:rsidRDefault="00163B8C" w:rsidP="00A9075C">
              <w:pPr>
                <w:pStyle w:val="Piedepgina"/>
                <w:jc w:val="right"/>
              </w:pPr>
              <w:r>
                <w:fldChar w:fldCharType="begin"/>
              </w:r>
              <w:r>
                <w:instrText xml:space="preserve"> PAGE   \* MERGEFORMAT </w:instrText>
              </w:r>
              <w:r>
                <w:fldChar w:fldCharType="separate"/>
              </w:r>
              <w:r w:rsidR="005C7B9A">
                <w:rPr>
                  <w:noProof/>
                </w:rPr>
                <w:t>1</w:t>
              </w:r>
              <w:r>
                <w:rPr>
                  <w:noProof/>
                </w:rPr>
                <w:fldChar w:fldCharType="end"/>
              </w:r>
            </w:p>
          </w:sdtContent>
        </w:sdt>
        <w:p w:rsidR="00163B8C" w:rsidRDefault="00163B8C">
          <w:pPr>
            <w:pStyle w:val="Piedepgina"/>
          </w:pPr>
        </w:p>
      </w:tc>
    </w:tr>
  </w:tbl>
  <w:p w:rsidR="00163B8C" w:rsidRDefault="00163B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7A6" w:rsidRDefault="00A227A6" w:rsidP="006E4391">
      <w:pPr>
        <w:spacing w:after="0" w:line="240" w:lineRule="auto"/>
      </w:pPr>
      <w:r>
        <w:separator/>
      </w:r>
    </w:p>
  </w:footnote>
  <w:footnote w:type="continuationSeparator" w:id="0">
    <w:p w:rsidR="00A227A6" w:rsidRDefault="00A227A6" w:rsidP="006E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63B8C"/>
    <w:rsid w:val="00175386"/>
    <w:rsid w:val="00184756"/>
    <w:rsid w:val="00190106"/>
    <w:rsid w:val="00196F02"/>
    <w:rsid w:val="001B6672"/>
    <w:rsid w:val="001D5037"/>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21EBD"/>
    <w:rsid w:val="00335E1A"/>
    <w:rsid w:val="00380CF9"/>
    <w:rsid w:val="00386A35"/>
    <w:rsid w:val="0038700F"/>
    <w:rsid w:val="003A26CB"/>
    <w:rsid w:val="003B60DC"/>
    <w:rsid w:val="003B655C"/>
    <w:rsid w:val="003C4033"/>
    <w:rsid w:val="003C7F2A"/>
    <w:rsid w:val="003D18E4"/>
    <w:rsid w:val="003E086C"/>
    <w:rsid w:val="00415B95"/>
    <w:rsid w:val="00432648"/>
    <w:rsid w:val="004452D9"/>
    <w:rsid w:val="00446085"/>
    <w:rsid w:val="004548F2"/>
    <w:rsid w:val="00480F7D"/>
    <w:rsid w:val="004A1D37"/>
    <w:rsid w:val="004A441D"/>
    <w:rsid w:val="004B2B6F"/>
    <w:rsid w:val="004D171B"/>
    <w:rsid w:val="005255DB"/>
    <w:rsid w:val="00571C52"/>
    <w:rsid w:val="005752B2"/>
    <w:rsid w:val="00593863"/>
    <w:rsid w:val="005A31EC"/>
    <w:rsid w:val="005A43B7"/>
    <w:rsid w:val="005B7422"/>
    <w:rsid w:val="005C1967"/>
    <w:rsid w:val="005C223D"/>
    <w:rsid w:val="005C7B9A"/>
    <w:rsid w:val="005F4960"/>
    <w:rsid w:val="005F4C76"/>
    <w:rsid w:val="006176ED"/>
    <w:rsid w:val="006220AA"/>
    <w:rsid w:val="00633F4B"/>
    <w:rsid w:val="00634EA5"/>
    <w:rsid w:val="006620EF"/>
    <w:rsid w:val="00681A92"/>
    <w:rsid w:val="00691FFE"/>
    <w:rsid w:val="006B3D67"/>
    <w:rsid w:val="006C3A2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262F"/>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53AC"/>
    <w:rsid w:val="00A076DD"/>
    <w:rsid w:val="00A177D7"/>
    <w:rsid w:val="00A227A6"/>
    <w:rsid w:val="00A51D8A"/>
    <w:rsid w:val="00A56AED"/>
    <w:rsid w:val="00A57DC5"/>
    <w:rsid w:val="00A86219"/>
    <w:rsid w:val="00A9075C"/>
    <w:rsid w:val="00A95350"/>
    <w:rsid w:val="00A97920"/>
    <w:rsid w:val="00AB15A2"/>
    <w:rsid w:val="00AB3106"/>
    <w:rsid w:val="00AB3E2B"/>
    <w:rsid w:val="00AC7F1F"/>
    <w:rsid w:val="00AD060A"/>
    <w:rsid w:val="00AF26DA"/>
    <w:rsid w:val="00AF51B2"/>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86C0D"/>
    <w:rsid w:val="00C942C0"/>
    <w:rsid w:val="00CC41D2"/>
    <w:rsid w:val="00CE2C76"/>
    <w:rsid w:val="00D01515"/>
    <w:rsid w:val="00D1179B"/>
    <w:rsid w:val="00D165DE"/>
    <w:rsid w:val="00D61ABC"/>
    <w:rsid w:val="00D73ECC"/>
    <w:rsid w:val="00D7668D"/>
    <w:rsid w:val="00D86079"/>
    <w:rsid w:val="00D92FA8"/>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707"/>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rPr>
      <w:rFonts w:ascii="Arial" w:hAnsi="Arial"/>
      <w:sz w:val="24"/>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08224F9B-57F7-4DB6-81F1-3504AF44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80</Pages>
  <Words>27572</Words>
  <Characters>151647</Characters>
  <Application>Microsoft Office Word</Application>
  <DocSecurity>0</DocSecurity>
  <Lines>1263</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Nuñez Leon Edgar</cp:lastModifiedBy>
  <cp:revision>39</cp:revision>
  <dcterms:created xsi:type="dcterms:W3CDTF">2011-05-09T16:08:00Z</dcterms:created>
  <dcterms:modified xsi:type="dcterms:W3CDTF">2014-06-27T19:51:00Z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